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18CE8AA1" w14:textId="77777777" w:rsidR="00281583" w:rsidRPr="00E91314" w:rsidRDefault="00ED1A1E" w:rsidP="00E91314">
      <w:pPr>
        <w:ind w:left="1621"/>
        <w:jc w:val="center"/>
        <w:rPr>
          <w:sz w:val="28"/>
          <w:szCs w:val="28"/>
        </w:rPr>
      </w:pPr>
      <w:r w:rsidRPr="00E91314">
        <w:rPr>
          <w:sz w:val="28"/>
          <w:szCs w:val="28"/>
        </w:rPr>
        <w:t>Департамент б</w:t>
      </w:r>
      <w:r w:rsidR="00892EBC" w:rsidRPr="00E91314">
        <w:rPr>
          <w:sz w:val="28"/>
          <w:szCs w:val="28"/>
        </w:rPr>
        <w:t>изнес-информатик</w:t>
      </w:r>
      <w:r w:rsidRPr="00E91314">
        <w:rPr>
          <w:sz w:val="28"/>
          <w:szCs w:val="28"/>
        </w:rPr>
        <w:t>и</w:t>
      </w:r>
    </w:p>
    <w:p w14:paraId="4D4DCD61" w14:textId="5254C320" w:rsidR="00281583" w:rsidRPr="00E91314" w:rsidRDefault="00281583" w:rsidP="00E91314">
      <w:pPr>
        <w:jc w:val="center"/>
        <w:rPr>
          <w:sz w:val="28"/>
          <w:szCs w:val="28"/>
        </w:rPr>
      </w:pPr>
      <w:r w:rsidRPr="00E91314">
        <w:rPr>
          <w:sz w:val="28"/>
          <w:szCs w:val="28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ED1A1E">
      <w:pPr>
        <w:ind w:left="-180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1CB894D0" w:rsidR="00ED1A1E" w:rsidRPr="009D239C" w:rsidRDefault="009D239C" w:rsidP="00ED1A1E">
      <w:pPr>
        <w:ind w:left="-180" w:firstLine="6276"/>
        <w:rPr>
          <w:b/>
          <w:sz w:val="28"/>
          <w:szCs w:val="28"/>
        </w:rPr>
      </w:pPr>
      <w:bookmarkStart w:id="0" w:name="_GoBack"/>
      <w:r w:rsidRPr="009D239C">
        <w:rPr>
          <w:b/>
          <w:sz w:val="28"/>
          <w:szCs w:val="28"/>
        </w:rPr>
        <w:t>21.12.</w:t>
      </w:r>
      <w:r w:rsidR="00496407" w:rsidRPr="009D239C">
        <w:rPr>
          <w:b/>
          <w:sz w:val="28"/>
          <w:szCs w:val="28"/>
        </w:rPr>
        <w:t xml:space="preserve"> </w:t>
      </w:r>
      <w:r w:rsidR="00ED1A1E" w:rsidRPr="009D239C">
        <w:rPr>
          <w:b/>
          <w:sz w:val="28"/>
          <w:szCs w:val="28"/>
        </w:rPr>
        <w:t xml:space="preserve"> </w:t>
      </w:r>
      <w:r w:rsidR="00E91314" w:rsidRPr="009D239C">
        <w:rPr>
          <w:b/>
          <w:sz w:val="28"/>
          <w:szCs w:val="28"/>
        </w:rPr>
        <w:t xml:space="preserve"> </w:t>
      </w:r>
      <w:r w:rsidR="00ED1A1E" w:rsidRPr="009D239C">
        <w:rPr>
          <w:b/>
          <w:sz w:val="28"/>
          <w:szCs w:val="28"/>
        </w:rPr>
        <w:t>202</w:t>
      </w:r>
      <w:r w:rsidR="00DE68B6" w:rsidRPr="009D239C">
        <w:rPr>
          <w:b/>
          <w:sz w:val="28"/>
          <w:szCs w:val="28"/>
        </w:rPr>
        <w:t>2</w:t>
      </w:r>
      <w:r w:rsidR="00ED1A1E" w:rsidRPr="009D239C">
        <w:rPr>
          <w:b/>
          <w:sz w:val="28"/>
          <w:szCs w:val="28"/>
        </w:rPr>
        <w:t xml:space="preserve"> г.</w:t>
      </w:r>
    </w:p>
    <w:bookmarkEnd w:id="0"/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4AE55832" w:rsidR="00892EBC" w:rsidRDefault="00C777D0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 xml:space="preserve">Н.В. Днепровская </w:t>
      </w:r>
    </w:p>
    <w:p w14:paraId="339ED539" w14:textId="2FC0716B" w:rsidR="00892EBC" w:rsidRPr="00CA3D84" w:rsidRDefault="00C777D0" w:rsidP="00C777D0">
      <w:pPr>
        <w:pStyle w:val="a4"/>
        <w:spacing w:before="9"/>
        <w:jc w:val="center"/>
        <w:rPr>
          <w:b/>
          <w:sz w:val="28"/>
          <w:szCs w:val="28"/>
        </w:rPr>
      </w:pPr>
      <w:r w:rsidRPr="00C777D0">
        <w:rPr>
          <w:rFonts w:eastAsia="Times New Roman"/>
          <w:b/>
          <w:sz w:val="31"/>
          <w:szCs w:val="22"/>
        </w:rPr>
        <w:t>Управление знаниями организации с использованием информационных технологий</w:t>
      </w:r>
    </w:p>
    <w:p w14:paraId="6F66CB2A" w14:textId="77777777" w:rsidR="00CA3D84" w:rsidRPr="00CA3D84" w:rsidRDefault="00CA3D84" w:rsidP="00776D18">
      <w:pPr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CA3D84" w:rsidRDefault="00CA3D84" w:rsidP="00776D18">
      <w:pPr>
        <w:ind w:firstLine="357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для студентов, обучающихся по направлению подготовки</w:t>
      </w:r>
    </w:p>
    <w:p w14:paraId="1B7309AC" w14:textId="0DB3D9EA" w:rsidR="00ED1A1E" w:rsidRPr="00E91314" w:rsidRDefault="00CC25E3" w:rsidP="00DE68B6">
      <w:pPr>
        <w:spacing w:line="360" w:lineRule="auto"/>
        <w:ind w:firstLine="357"/>
        <w:jc w:val="center"/>
        <w:rPr>
          <w:b/>
          <w:sz w:val="28"/>
          <w:szCs w:val="28"/>
        </w:rPr>
      </w:pPr>
      <w:r w:rsidRPr="00E91314">
        <w:rPr>
          <w:b/>
          <w:sz w:val="28"/>
          <w:szCs w:val="28"/>
        </w:rPr>
        <w:t xml:space="preserve">38.04.08 </w:t>
      </w:r>
      <w:r w:rsidR="00DE68B6" w:rsidRPr="00E91314">
        <w:rPr>
          <w:b/>
          <w:sz w:val="28"/>
          <w:szCs w:val="28"/>
        </w:rPr>
        <w:t>«</w:t>
      </w:r>
      <w:r w:rsidRPr="00E91314">
        <w:rPr>
          <w:b/>
          <w:sz w:val="28"/>
          <w:szCs w:val="28"/>
        </w:rPr>
        <w:t>Финансы и кредит</w:t>
      </w:r>
      <w:r w:rsidR="00ED1A1E" w:rsidRPr="00E91314">
        <w:rPr>
          <w:b/>
          <w:sz w:val="28"/>
          <w:szCs w:val="28"/>
        </w:rPr>
        <w:t xml:space="preserve">», </w:t>
      </w:r>
    </w:p>
    <w:p w14:paraId="5D51C59B" w14:textId="1D7560EA" w:rsidR="00262C89" w:rsidRDefault="00262C89" w:rsidP="00C50BA2">
      <w:pPr>
        <w:ind w:firstLine="357"/>
        <w:jc w:val="center"/>
        <w:rPr>
          <w:sz w:val="28"/>
          <w:szCs w:val="28"/>
        </w:rPr>
      </w:pPr>
      <w:r w:rsidRPr="00172665">
        <w:rPr>
          <w:sz w:val="28"/>
          <w:szCs w:val="28"/>
        </w:rPr>
        <w:t>направленность программы</w:t>
      </w:r>
      <w:r w:rsidR="00281583">
        <w:rPr>
          <w:sz w:val="28"/>
          <w:szCs w:val="28"/>
        </w:rPr>
        <w:t xml:space="preserve"> магистратуры</w:t>
      </w:r>
    </w:p>
    <w:p w14:paraId="2C8338D2" w14:textId="26B1703C" w:rsidR="009916AA" w:rsidRPr="00ED1A1E" w:rsidRDefault="009916AA" w:rsidP="00C50BA2">
      <w:pPr>
        <w:ind w:firstLine="357"/>
        <w:jc w:val="center"/>
        <w:rPr>
          <w:sz w:val="28"/>
          <w:szCs w:val="28"/>
        </w:rPr>
      </w:pPr>
      <w:r w:rsidRPr="00ED1A1E">
        <w:rPr>
          <w:sz w:val="28"/>
          <w:szCs w:val="28"/>
        </w:rPr>
        <w:t xml:space="preserve"> «</w:t>
      </w:r>
      <w:r w:rsidR="00CC25E3">
        <w:rPr>
          <w:sz w:val="28"/>
          <w:szCs w:val="28"/>
        </w:rPr>
        <w:t>Корпоративные финансы в цифровой экономике</w:t>
      </w:r>
      <w:r w:rsidRPr="00ED1A1E">
        <w:rPr>
          <w:sz w:val="28"/>
          <w:szCs w:val="28"/>
        </w:rPr>
        <w:t>»</w:t>
      </w:r>
    </w:p>
    <w:p w14:paraId="639C6C8F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02FD91CE" w14:textId="77777777" w:rsidR="00ED1A1E" w:rsidRPr="00ED1A1E" w:rsidRDefault="00ED1A1E" w:rsidP="00ED1A1E">
      <w:pPr>
        <w:jc w:val="center"/>
        <w:rPr>
          <w:i/>
          <w:sz w:val="28"/>
          <w:szCs w:val="28"/>
        </w:rPr>
      </w:pPr>
    </w:p>
    <w:p w14:paraId="54CF35DF" w14:textId="77777777" w:rsidR="00ED1A1E" w:rsidRPr="00ED1A1E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ED1A1E">
        <w:rPr>
          <w:i/>
          <w:iCs/>
          <w:sz w:val="28"/>
          <w:szCs w:val="28"/>
        </w:rPr>
        <w:t xml:space="preserve">Рекомендовано Ученым советом Факультета информационных </w:t>
      </w:r>
    </w:p>
    <w:p w14:paraId="2C528209" w14:textId="77777777" w:rsidR="00ED1A1E" w:rsidRPr="005D035F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5D035F">
        <w:rPr>
          <w:i/>
          <w:iCs/>
          <w:sz w:val="28"/>
          <w:szCs w:val="28"/>
        </w:rPr>
        <w:t>технологий и анализа больших данных</w:t>
      </w:r>
    </w:p>
    <w:p w14:paraId="74534B76" w14:textId="5F59DD73" w:rsidR="00ED1A1E" w:rsidRPr="005D035F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5D035F">
        <w:rPr>
          <w:i/>
          <w:iCs/>
          <w:sz w:val="28"/>
          <w:szCs w:val="28"/>
        </w:rPr>
        <w:t>(протокол № 2</w:t>
      </w:r>
      <w:r w:rsidR="007004D8" w:rsidRPr="005D035F">
        <w:rPr>
          <w:i/>
          <w:iCs/>
          <w:sz w:val="28"/>
          <w:szCs w:val="28"/>
        </w:rPr>
        <w:t>7 от 15 декабря</w:t>
      </w:r>
      <w:r w:rsidR="00374C1E" w:rsidRPr="005D035F">
        <w:rPr>
          <w:i/>
          <w:iCs/>
          <w:sz w:val="28"/>
          <w:szCs w:val="28"/>
        </w:rPr>
        <w:t xml:space="preserve"> </w:t>
      </w:r>
      <w:r w:rsidRPr="005D035F">
        <w:rPr>
          <w:i/>
          <w:iCs/>
          <w:sz w:val="28"/>
          <w:szCs w:val="28"/>
        </w:rPr>
        <w:t>202</w:t>
      </w:r>
      <w:r w:rsidR="00DE68B6" w:rsidRPr="005D035F">
        <w:rPr>
          <w:i/>
          <w:iCs/>
          <w:sz w:val="28"/>
          <w:szCs w:val="28"/>
        </w:rPr>
        <w:t>2</w:t>
      </w:r>
      <w:r w:rsidRPr="005D035F">
        <w:rPr>
          <w:i/>
          <w:iCs/>
          <w:sz w:val="28"/>
          <w:szCs w:val="28"/>
        </w:rPr>
        <w:t xml:space="preserve"> г.)</w:t>
      </w:r>
    </w:p>
    <w:p w14:paraId="3A82F6E9" w14:textId="77777777" w:rsidR="00ED1A1E" w:rsidRPr="005D035F" w:rsidRDefault="00ED1A1E" w:rsidP="00ED1A1E">
      <w:pPr>
        <w:ind w:firstLine="720"/>
        <w:jc w:val="center"/>
        <w:rPr>
          <w:i/>
          <w:iCs/>
          <w:sz w:val="28"/>
          <w:szCs w:val="28"/>
        </w:rPr>
      </w:pPr>
    </w:p>
    <w:p w14:paraId="4D472B06" w14:textId="16CC0B5D" w:rsidR="00ED1A1E" w:rsidRPr="005D035F" w:rsidRDefault="00ED1A1E" w:rsidP="00ED1A1E">
      <w:pPr>
        <w:ind w:firstLine="720"/>
        <w:jc w:val="center"/>
        <w:rPr>
          <w:i/>
          <w:iCs/>
          <w:sz w:val="28"/>
          <w:szCs w:val="28"/>
        </w:rPr>
      </w:pPr>
      <w:r w:rsidRPr="005D035F">
        <w:rPr>
          <w:i/>
          <w:iCs/>
          <w:sz w:val="28"/>
          <w:szCs w:val="28"/>
        </w:rPr>
        <w:t xml:space="preserve">Одобрено </w:t>
      </w:r>
      <w:r w:rsidR="009916AA" w:rsidRPr="005D035F">
        <w:rPr>
          <w:i/>
          <w:iCs/>
          <w:sz w:val="28"/>
          <w:szCs w:val="28"/>
        </w:rPr>
        <w:t xml:space="preserve">Советом учебно-научного </w:t>
      </w:r>
      <w:r w:rsidRPr="005D035F">
        <w:rPr>
          <w:i/>
          <w:iCs/>
          <w:sz w:val="28"/>
          <w:szCs w:val="28"/>
        </w:rPr>
        <w:t>Департамент</w:t>
      </w:r>
      <w:r w:rsidR="009916AA" w:rsidRPr="005D035F">
        <w:rPr>
          <w:i/>
          <w:iCs/>
          <w:sz w:val="28"/>
          <w:szCs w:val="28"/>
        </w:rPr>
        <w:t>а</w:t>
      </w:r>
      <w:r w:rsidRPr="005D035F">
        <w:rPr>
          <w:i/>
          <w:iCs/>
          <w:sz w:val="28"/>
          <w:szCs w:val="28"/>
        </w:rPr>
        <w:t xml:space="preserve"> бизнес-информатики</w:t>
      </w:r>
    </w:p>
    <w:p w14:paraId="3E4A71FA" w14:textId="7EF1EA1E" w:rsidR="00ED1A1E" w:rsidRPr="00715C42" w:rsidRDefault="00ED1A1E" w:rsidP="00715C42">
      <w:pPr>
        <w:jc w:val="center"/>
        <w:rPr>
          <w:i/>
          <w:iCs/>
          <w:sz w:val="28"/>
          <w:szCs w:val="28"/>
        </w:rPr>
      </w:pPr>
      <w:r w:rsidRPr="005D035F">
        <w:rPr>
          <w:i/>
          <w:iCs/>
          <w:sz w:val="28"/>
          <w:szCs w:val="28"/>
        </w:rPr>
        <w:t xml:space="preserve">         (протокол </w:t>
      </w:r>
      <w:r w:rsidR="00374C1E" w:rsidRPr="005D035F">
        <w:rPr>
          <w:i/>
          <w:iCs/>
          <w:sz w:val="28"/>
          <w:szCs w:val="28"/>
        </w:rPr>
        <w:t xml:space="preserve">№ </w:t>
      </w:r>
      <w:r w:rsidR="007004D8" w:rsidRPr="005D035F">
        <w:rPr>
          <w:i/>
          <w:iCs/>
          <w:sz w:val="28"/>
          <w:szCs w:val="28"/>
        </w:rPr>
        <w:t xml:space="preserve">3 </w:t>
      </w:r>
      <w:r w:rsidR="00715C42" w:rsidRPr="005D035F">
        <w:rPr>
          <w:i/>
          <w:iCs/>
          <w:sz w:val="28"/>
          <w:szCs w:val="28"/>
        </w:rPr>
        <w:t xml:space="preserve">от </w:t>
      </w:r>
      <w:r w:rsidR="00374C1E" w:rsidRPr="005D035F">
        <w:rPr>
          <w:i/>
          <w:iCs/>
          <w:sz w:val="28"/>
          <w:szCs w:val="28"/>
        </w:rPr>
        <w:t>8</w:t>
      </w:r>
      <w:r w:rsidR="00715C42" w:rsidRPr="005D035F">
        <w:rPr>
          <w:i/>
          <w:iCs/>
          <w:sz w:val="28"/>
          <w:szCs w:val="28"/>
        </w:rPr>
        <w:t xml:space="preserve"> </w:t>
      </w:r>
      <w:r w:rsidR="007004D8" w:rsidRPr="005D035F">
        <w:rPr>
          <w:i/>
          <w:iCs/>
          <w:sz w:val="28"/>
          <w:szCs w:val="28"/>
        </w:rPr>
        <w:t>декабря</w:t>
      </w:r>
      <w:r w:rsidR="00715C42" w:rsidRPr="005D035F">
        <w:rPr>
          <w:i/>
          <w:iCs/>
          <w:sz w:val="28"/>
          <w:szCs w:val="28"/>
        </w:rPr>
        <w:t xml:space="preserve"> 202</w:t>
      </w:r>
      <w:r w:rsidR="00DE68B6" w:rsidRPr="005D035F">
        <w:rPr>
          <w:i/>
          <w:iCs/>
          <w:sz w:val="28"/>
          <w:szCs w:val="28"/>
        </w:rPr>
        <w:t>2</w:t>
      </w:r>
      <w:r w:rsidR="00715C42" w:rsidRPr="005D035F">
        <w:rPr>
          <w:i/>
          <w:iCs/>
          <w:sz w:val="28"/>
          <w:szCs w:val="28"/>
        </w:rPr>
        <w:t xml:space="preserve"> </w:t>
      </w:r>
      <w:r w:rsidRPr="005D035F">
        <w:rPr>
          <w:i/>
          <w:iCs/>
          <w:sz w:val="28"/>
          <w:szCs w:val="28"/>
        </w:rPr>
        <w:t>г.)</w:t>
      </w:r>
      <w:r w:rsidRPr="00715C42">
        <w:rPr>
          <w:i/>
          <w:iCs/>
          <w:sz w:val="28"/>
          <w:szCs w:val="28"/>
        </w:rPr>
        <w:t xml:space="preserve"> 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7F6D12CD" w:rsidR="00892EBC" w:rsidRDefault="00ED1A1E">
      <w:pPr>
        <w:ind w:left="1621" w:right="1549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DE68B6">
        <w:rPr>
          <w:b/>
          <w:sz w:val="27"/>
        </w:rPr>
        <w:t>2</w:t>
      </w:r>
    </w:p>
    <w:p w14:paraId="675A695C" w14:textId="77777777" w:rsidR="00892EBC" w:rsidRDefault="00892EBC">
      <w:pPr>
        <w:jc w:val="center"/>
        <w:rPr>
          <w:sz w:val="27"/>
        </w:rPr>
        <w:sectPr w:rsidR="00892EBC">
          <w:type w:val="continuous"/>
          <w:pgSz w:w="11910" w:h="16850"/>
          <w:pgMar w:top="1060" w:right="360" w:bottom="280" w:left="1400" w:header="720" w:footer="720" w:gutter="0"/>
          <w:cols w:space="720"/>
        </w:sectPr>
      </w:pP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5413610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BDE21C" w14:textId="1D11DF87" w:rsidR="005E6DBA" w:rsidRDefault="005E6DBA">
          <w:pPr>
            <w:pStyle w:val="af8"/>
          </w:pPr>
        </w:p>
        <w:p w14:paraId="5531F51A" w14:textId="3D40FE4E" w:rsidR="005E6DBA" w:rsidRPr="00641D92" w:rsidRDefault="005E6DBA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385676" w:history="1">
            <w:r w:rsidRPr="00641D92">
              <w:rPr>
                <w:rStyle w:val="a8"/>
                <w:noProof/>
                <w:sz w:val="24"/>
                <w:szCs w:val="24"/>
              </w:rPr>
              <w:t>1.</w:t>
            </w:r>
            <w:r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Pr="00641D92">
              <w:rPr>
                <w:rStyle w:val="a8"/>
                <w:noProof/>
                <w:sz w:val="24"/>
                <w:szCs w:val="24"/>
              </w:rPr>
              <w:t>Наименование дисциплины</w:t>
            </w:r>
            <w:r w:rsidRPr="00641D92">
              <w:rPr>
                <w:noProof/>
                <w:webHidden/>
                <w:sz w:val="24"/>
                <w:szCs w:val="24"/>
              </w:rPr>
              <w:tab/>
            </w:r>
            <w:r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Pr="00641D92">
              <w:rPr>
                <w:noProof/>
                <w:webHidden/>
                <w:sz w:val="24"/>
                <w:szCs w:val="24"/>
              </w:rPr>
              <w:instrText xml:space="preserve"> PAGEREF _Toc120385676 \h </w:instrText>
            </w:r>
            <w:r w:rsidRPr="00641D92">
              <w:rPr>
                <w:noProof/>
                <w:webHidden/>
                <w:sz w:val="24"/>
                <w:szCs w:val="24"/>
              </w:rPr>
            </w:r>
            <w:r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4</w:t>
            </w:r>
            <w:r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94CCB8" w14:textId="2DD336D7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7" w:history="1">
            <w:r w:rsidR="005E6DBA" w:rsidRPr="00641D92">
              <w:rPr>
                <w:rStyle w:val="a8"/>
                <w:noProof/>
                <w:sz w:val="24"/>
                <w:szCs w:val="24"/>
              </w:rPr>
              <w:t>2.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5E6DBA" w:rsidRPr="00641D92">
              <w:rPr>
                <w:rStyle w:val="a8"/>
                <w:noProof/>
                <w:spacing w:val="-3"/>
                <w:sz w:val="24"/>
                <w:szCs w:val="24"/>
              </w:rPr>
              <w:t xml:space="preserve">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_Toc120385677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EACB8" w14:textId="5B1DBE60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8" w:history="1">
            <w:r w:rsidR="005E6DBA" w:rsidRPr="00641D92">
              <w:rPr>
                <w:rStyle w:val="a8"/>
                <w:noProof/>
                <w:sz w:val="24"/>
                <w:szCs w:val="24"/>
              </w:rPr>
              <w:t>4.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_Toc120385678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5150B" w14:textId="4370C734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9" w:history="1">
            <w:r w:rsidR="005E6DBA" w:rsidRPr="00641D92">
              <w:rPr>
                <w:rStyle w:val="a8"/>
                <w:i/>
                <w:noProof/>
                <w:sz w:val="24"/>
                <w:szCs w:val="24"/>
              </w:rPr>
              <w:t xml:space="preserve">5.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_Toc120385679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F506C2" w14:textId="2EEE07D6" w:rsidR="005E6DBA" w:rsidRPr="00641D92" w:rsidRDefault="00E24763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0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5.1. Содержание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_Toc120385680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11306C" w14:textId="6E2C346D" w:rsidR="005E6DBA" w:rsidRPr="00641D92" w:rsidRDefault="00E24763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1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_Toc120385681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7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7B6118" w14:textId="3AFDE816" w:rsidR="005E6DBA" w:rsidRPr="00641D92" w:rsidRDefault="00E24763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2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_Toc120385682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8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48C8F6" w14:textId="33D4EE6C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3" w:history="1">
            <w:r w:rsidR="005E6DBA" w:rsidRPr="00641D92">
              <w:rPr>
                <w:rStyle w:val="a8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_Toc120385683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9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5246C8" w14:textId="39D444B9" w:rsidR="005E6DBA" w:rsidRPr="00641D92" w:rsidRDefault="00E24763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4" w:history="1">
            <w:r w:rsidR="005E6DBA" w:rsidRPr="00641D9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6.1. </w:t>
            </w:r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</w:t>
            </w:r>
            <w:r w:rsidR="005E6DBA" w:rsidRPr="00641D9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_Toc120385684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9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723017" w14:textId="59BA7AAD" w:rsidR="005E6DBA" w:rsidRPr="00641D92" w:rsidRDefault="00E24763" w:rsidP="00641D92">
          <w:pPr>
            <w:pStyle w:val="21"/>
            <w:tabs>
              <w:tab w:val="left" w:pos="880"/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5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6.2.</w:t>
            </w:r>
            <w:r w:rsidR="005E6DBA" w:rsidRPr="00641D92">
              <w:rPr>
                <w:rFonts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_Toc120385685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10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AB9621" w14:textId="5F7BC557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6" w:history="1">
            <w:r w:rsidR="005E6DBA" w:rsidRPr="00641D92">
              <w:rPr>
                <w:rStyle w:val="a8"/>
                <w:noProof/>
                <w:sz w:val="24"/>
                <w:szCs w:val="24"/>
              </w:rPr>
              <w:t>7.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_Toc120385686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13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AB5D89" w14:textId="21628DBB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7" w:history="1">
            <w:r w:rsidR="005E6DBA" w:rsidRPr="00641D92">
              <w:rPr>
                <w:rStyle w:val="a8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</w:t>
            </w:r>
            <w:r w:rsidR="005E6DBA" w:rsidRPr="00641D92">
              <w:rPr>
                <w:rStyle w:val="a8"/>
                <w:noProof/>
                <w:spacing w:val="-6"/>
                <w:sz w:val="24"/>
                <w:szCs w:val="24"/>
              </w:rPr>
              <w:t xml:space="preserve">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_Toc120385687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14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55B212" w14:textId="334FAFDB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0" w:history="1">
            <w:r w:rsidR="005E6DBA" w:rsidRPr="00641D92">
              <w:rPr>
                <w:rStyle w:val="a8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_Toc120385690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16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9D22D3" w14:textId="6FAACE4E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1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_Toc120385691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16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4DBAA9" w14:textId="12353E4E" w:rsidR="005E6DBA" w:rsidRPr="00641D92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2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_Toc120385692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16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FEE692" w14:textId="6FDD3041" w:rsidR="005E6DBA" w:rsidRDefault="00E24763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385693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_Toc120385693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8369E1">
              <w:rPr>
                <w:noProof/>
                <w:webHidden/>
                <w:sz w:val="24"/>
                <w:szCs w:val="24"/>
              </w:rPr>
              <w:t>17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983CCA" w14:textId="47E04E93" w:rsidR="005E6DBA" w:rsidRDefault="005E6DBA">
          <w:r>
            <w:rPr>
              <w:b/>
              <w:bCs/>
            </w:rPr>
            <w:fldChar w:fldCharType="end"/>
          </w:r>
        </w:p>
      </w:sdtContent>
    </w:sdt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5E6DBA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b w:val="0"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1" w:name="_Toc120385676"/>
      <w:r w:rsidR="00892EBC" w:rsidRPr="005E6DBA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</w:p>
    <w:p w14:paraId="1B7430D7" w14:textId="77777777" w:rsidR="00892EBC" w:rsidRPr="001F0AB4" w:rsidRDefault="00892EBC" w:rsidP="001F0AB4">
      <w:pPr>
        <w:pStyle w:val="a4"/>
        <w:tabs>
          <w:tab w:val="left" w:pos="0"/>
        </w:tabs>
        <w:spacing w:line="320" w:lineRule="exact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Pr="001F0AB4">
        <w:rPr>
          <w:sz w:val="28"/>
          <w:szCs w:val="28"/>
        </w:rPr>
        <w:t>Информационные технологии разработки корпоративного портала».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6A18FF3B" w:rsidR="00892EBC" w:rsidRPr="001F0AB4" w:rsidRDefault="00892EBC" w:rsidP="00720A48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bookmarkStart w:id="2" w:name="_Toc120385677"/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  <w:bookmarkEnd w:id="2"/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2551"/>
        <w:gridCol w:w="3827"/>
      </w:tblGrid>
      <w:tr w:rsidR="00ED1A1E" w:rsidRPr="007D7A17" w14:paraId="1640D556" w14:textId="77777777" w:rsidTr="00F33E40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3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C25E3" w:rsidRPr="007D7A17" w14:paraId="166439F1" w14:textId="77777777" w:rsidTr="00F33E40">
        <w:trPr>
          <w:trHeight w:val="258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3A5E1D5C" w:rsidR="00CC25E3" w:rsidRPr="007D7A17" w:rsidRDefault="00CC25E3" w:rsidP="00CC25E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ПК-1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74713" w14:textId="717BF4A8" w:rsidR="00CC25E3" w:rsidRDefault="00CC25E3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8"/>
                <w:szCs w:val="28"/>
              </w:rPr>
            </w:pPr>
            <w:r w:rsidRPr="00BD42EB">
              <w:rPr>
                <w:sz w:val="28"/>
                <w:szCs w:val="28"/>
              </w:rPr>
              <w:t xml:space="preserve">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 </w:t>
            </w:r>
          </w:p>
          <w:p w14:paraId="3B65D37B" w14:textId="35C6DAE8" w:rsidR="0041263C" w:rsidRDefault="0041263C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8"/>
                <w:szCs w:val="28"/>
              </w:rPr>
            </w:pPr>
          </w:p>
          <w:p w14:paraId="28C8B4FF" w14:textId="0E8437B8" w:rsidR="0041263C" w:rsidRDefault="0041263C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8"/>
                <w:szCs w:val="28"/>
              </w:rPr>
            </w:pPr>
          </w:p>
          <w:p w14:paraId="34DB33B4" w14:textId="77777777" w:rsidR="00CC25E3" w:rsidRPr="00BD42EB" w:rsidRDefault="00CC25E3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8"/>
                <w:szCs w:val="28"/>
              </w:rPr>
            </w:pPr>
          </w:p>
          <w:p w14:paraId="49030EFE" w14:textId="77777777" w:rsidR="00CC25E3" w:rsidRPr="00BD42EB" w:rsidRDefault="00CC25E3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8"/>
                <w:szCs w:val="28"/>
              </w:rPr>
            </w:pPr>
          </w:p>
          <w:p w14:paraId="00DD56A7" w14:textId="2994B57C" w:rsidR="00CC25E3" w:rsidRPr="00BD42EB" w:rsidRDefault="00CC25E3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8"/>
                <w:szCs w:val="2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846" w14:textId="2F8DBD08" w:rsidR="00CC25E3" w:rsidRPr="00BD42EB" w:rsidRDefault="00CC25E3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8"/>
                <w:szCs w:val="28"/>
              </w:rPr>
            </w:pPr>
            <w:r w:rsidRPr="00BD42EB">
              <w:rPr>
                <w:bCs/>
                <w:sz w:val="28"/>
                <w:szCs w:val="28"/>
              </w:rPr>
              <w:t>1. Применяет передовые концепции, технологии, модели для обоснования стратегии корпоративного роста.</w:t>
            </w:r>
          </w:p>
          <w:p w14:paraId="4651F2C0" w14:textId="18826A5C" w:rsidR="00CC25E3" w:rsidRPr="00BD42EB" w:rsidRDefault="00CC25E3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179" w14:textId="655F0133" w:rsidR="00CC25E3" w:rsidRPr="00BD42EB" w:rsidRDefault="00CC25E3" w:rsidP="00CC25E3">
            <w:pPr>
              <w:suppressAutoHyphens/>
              <w:jc w:val="both"/>
              <w:rPr>
                <w:rFonts w:eastAsia="MS Mincho"/>
                <w:b/>
                <w:sz w:val="28"/>
                <w:szCs w:val="28"/>
                <w:lang w:eastAsia="ja-JP"/>
              </w:rPr>
            </w:pPr>
            <w:r w:rsidRPr="00BD42EB">
              <w:rPr>
                <w:rFonts w:eastAsia="MS Mincho"/>
                <w:b/>
                <w:sz w:val="28"/>
                <w:szCs w:val="28"/>
                <w:lang w:eastAsia="ja-JP"/>
              </w:rPr>
              <w:t xml:space="preserve">Знать: </w:t>
            </w:r>
            <w:r w:rsidRPr="00BD42EB">
              <w:rPr>
                <w:rFonts w:eastAsia="MS Mincho"/>
                <w:bCs/>
                <w:sz w:val="28"/>
                <w:szCs w:val="28"/>
                <w:lang w:eastAsia="ja-JP"/>
              </w:rPr>
              <w:t>технологии совместной работы со знаниями в организации.</w:t>
            </w:r>
            <w:r w:rsidRPr="00BD42EB">
              <w:rPr>
                <w:rFonts w:eastAsia="MS Mincho"/>
                <w:b/>
                <w:sz w:val="28"/>
                <w:szCs w:val="28"/>
                <w:lang w:eastAsia="ja-JP"/>
              </w:rPr>
              <w:t xml:space="preserve"> </w:t>
            </w:r>
          </w:p>
          <w:p w14:paraId="6930F642" w14:textId="5238BAB1" w:rsidR="00CC25E3" w:rsidRPr="00BD42EB" w:rsidRDefault="00CC25E3" w:rsidP="00CC25E3">
            <w:pPr>
              <w:adjustRightInd w:val="0"/>
              <w:jc w:val="both"/>
              <w:rPr>
                <w:rFonts w:eastAsia="MS Mincho"/>
                <w:sz w:val="28"/>
                <w:szCs w:val="28"/>
                <w:highlight w:val="cyan"/>
                <w:lang w:eastAsia="ja-JP"/>
              </w:rPr>
            </w:pPr>
            <w:r w:rsidRPr="00BD42EB">
              <w:rPr>
                <w:rFonts w:eastAsia="MS Mincho"/>
                <w:b/>
                <w:sz w:val="28"/>
                <w:szCs w:val="28"/>
                <w:lang w:eastAsia="ja-JP"/>
              </w:rPr>
              <w:t>Уметь:</w:t>
            </w:r>
            <w:r w:rsidRPr="00BD42EB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 применяет информационные технологии при работе со знаниями и улучшает командную работу со знаниями.</w:t>
            </w:r>
          </w:p>
        </w:tc>
      </w:tr>
      <w:tr w:rsidR="00CC25E3" w:rsidRPr="007D7A17" w14:paraId="785E4DBF" w14:textId="77777777" w:rsidTr="00F33E40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E9C" w14:textId="77777777" w:rsidR="00CC25E3" w:rsidRPr="007D7A17" w:rsidRDefault="00CC25E3" w:rsidP="00CC25E3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F904" w14:textId="77777777" w:rsidR="00CC25E3" w:rsidRPr="00BD42EB" w:rsidRDefault="00CC25E3" w:rsidP="00CC25E3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8"/>
                <w:szCs w:val="2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031" w14:textId="2137A4B2" w:rsidR="00CC25E3" w:rsidRPr="00BD42EB" w:rsidRDefault="00CC25E3" w:rsidP="00CC25E3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8"/>
                <w:szCs w:val="28"/>
              </w:rPr>
            </w:pPr>
            <w:r w:rsidRPr="00BD42EB">
              <w:rPr>
                <w:bCs/>
                <w:sz w:val="28"/>
                <w:szCs w:val="28"/>
              </w:rPr>
              <w:t>2. Выявляет и использует инструментарий роста, адекватный  современной российской бизнес-среде.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DAB" w14:textId="6C8A09E7" w:rsidR="00CC25E3" w:rsidRPr="00BD42EB" w:rsidRDefault="00CC25E3" w:rsidP="00CC25E3">
            <w:pPr>
              <w:jc w:val="both"/>
              <w:rPr>
                <w:rFonts w:eastAsia="MS Mincho"/>
                <w:bCs/>
                <w:sz w:val="28"/>
                <w:szCs w:val="28"/>
                <w:lang w:eastAsia="ja-JP"/>
              </w:rPr>
            </w:pPr>
            <w:r w:rsidRPr="00BD42EB">
              <w:rPr>
                <w:rFonts w:eastAsia="MS Mincho"/>
                <w:b/>
                <w:sz w:val="28"/>
                <w:szCs w:val="28"/>
                <w:lang w:eastAsia="ja-JP"/>
              </w:rPr>
              <w:t xml:space="preserve">Знать: </w:t>
            </w:r>
            <w:r w:rsidRPr="00BD42EB">
              <w:rPr>
                <w:rFonts w:eastAsia="MS Mincho"/>
                <w:bCs/>
                <w:sz w:val="28"/>
                <w:szCs w:val="28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 w:rsidRPr="00BD42EB">
              <w:rPr>
                <w:rFonts w:eastAsia="MS Mincho"/>
                <w:bCs/>
                <w:sz w:val="28"/>
                <w:szCs w:val="28"/>
                <w:lang w:eastAsia="ja-JP"/>
              </w:rPr>
              <w:t>.</w:t>
            </w:r>
            <w:proofErr w:type="gramEnd"/>
            <w:r w:rsidRPr="00BD42EB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 и инструменты работы со знаниями в организации.</w:t>
            </w:r>
          </w:p>
          <w:p w14:paraId="461A41E2" w14:textId="33DD2632" w:rsidR="00CC25E3" w:rsidRPr="00BD42EB" w:rsidRDefault="00CC25E3" w:rsidP="00CC25E3">
            <w:pPr>
              <w:adjustRightInd w:val="0"/>
              <w:jc w:val="both"/>
              <w:rPr>
                <w:rFonts w:eastAsia="MS Mincho"/>
                <w:b/>
                <w:sz w:val="28"/>
                <w:szCs w:val="28"/>
                <w:highlight w:val="cyan"/>
                <w:lang w:eastAsia="ja-JP"/>
              </w:rPr>
            </w:pPr>
            <w:r w:rsidRPr="00BD42EB">
              <w:rPr>
                <w:rFonts w:eastAsia="MS Mincho"/>
                <w:b/>
                <w:sz w:val="28"/>
                <w:szCs w:val="28"/>
                <w:lang w:eastAsia="ja-JP"/>
              </w:rPr>
              <w:t xml:space="preserve">Уметь: </w:t>
            </w:r>
            <w:r w:rsidRPr="00BD42EB">
              <w:rPr>
                <w:rFonts w:eastAsia="MS Mincho"/>
                <w:bCs/>
                <w:sz w:val="28"/>
                <w:szCs w:val="28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 w:rsidRPr="00BD42EB">
              <w:rPr>
                <w:rFonts w:eastAsia="MS Mincho"/>
                <w:b/>
                <w:sz w:val="28"/>
                <w:szCs w:val="28"/>
                <w:lang w:eastAsia="ja-JP"/>
              </w:rPr>
              <w:t xml:space="preserve"> </w:t>
            </w:r>
          </w:p>
        </w:tc>
      </w:tr>
      <w:bookmarkEnd w:id="3"/>
    </w:tbl>
    <w:p w14:paraId="545D2C2A" w14:textId="77777777" w:rsidR="001E4BB5" w:rsidRDefault="001E4BB5" w:rsidP="00172665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776AB3" w:rsidRDefault="00892EBC" w:rsidP="00172665">
      <w:pPr>
        <w:pStyle w:val="a6"/>
        <w:numPr>
          <w:ilvl w:val="0"/>
          <w:numId w:val="7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798F613B" w14:textId="5E485500" w:rsidR="00EF629D" w:rsidRPr="00BD42EB" w:rsidRDefault="00892EBC" w:rsidP="00172665">
      <w:pPr>
        <w:ind w:firstLine="357"/>
        <w:jc w:val="both"/>
        <w:rPr>
          <w:sz w:val="28"/>
          <w:szCs w:val="28"/>
        </w:rPr>
      </w:pPr>
      <w:r w:rsidRPr="00BD42EB">
        <w:rPr>
          <w:sz w:val="28"/>
          <w:szCs w:val="28"/>
        </w:rPr>
        <w:t>Дисциплина «</w:t>
      </w:r>
      <w:r w:rsidR="00C777D0" w:rsidRPr="00BD42EB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="00305357" w:rsidRPr="00BD42EB">
        <w:rPr>
          <w:sz w:val="28"/>
          <w:szCs w:val="28"/>
        </w:rPr>
        <w:t xml:space="preserve">» относится </w:t>
      </w:r>
      <w:r w:rsidR="00BD42EB" w:rsidRPr="00BD42EB">
        <w:rPr>
          <w:sz w:val="28"/>
          <w:szCs w:val="28"/>
        </w:rPr>
        <w:t>к модулю дисциплин по выбору, углубляющих освоение программы магистратуры части, формируемой участниками образовательных отношений по направлению подготовки</w:t>
      </w:r>
      <w:r w:rsidR="00F33E40" w:rsidRPr="00BD42EB">
        <w:rPr>
          <w:sz w:val="28"/>
          <w:szCs w:val="28"/>
        </w:rPr>
        <w:t>:</w:t>
      </w:r>
      <w:r w:rsidR="00DE68B6" w:rsidRPr="00BD42EB">
        <w:rPr>
          <w:sz w:val="28"/>
          <w:szCs w:val="28"/>
        </w:rPr>
        <w:t xml:space="preserve"> </w:t>
      </w:r>
      <w:r w:rsidR="00CC25E3" w:rsidRPr="00BD42EB">
        <w:rPr>
          <w:sz w:val="28"/>
          <w:szCs w:val="28"/>
        </w:rPr>
        <w:t xml:space="preserve">38.04.08 </w:t>
      </w:r>
      <w:r w:rsidR="00DE68B6" w:rsidRPr="00BD42EB">
        <w:rPr>
          <w:sz w:val="28"/>
          <w:szCs w:val="28"/>
        </w:rPr>
        <w:t>– «</w:t>
      </w:r>
      <w:r w:rsidR="00CC25E3" w:rsidRPr="00BD42EB">
        <w:rPr>
          <w:sz w:val="28"/>
          <w:szCs w:val="28"/>
        </w:rPr>
        <w:t>Финансы и кредит</w:t>
      </w:r>
      <w:r w:rsidR="00DE68B6" w:rsidRPr="00BD42EB">
        <w:rPr>
          <w:sz w:val="28"/>
          <w:szCs w:val="28"/>
        </w:rPr>
        <w:t>»</w:t>
      </w:r>
      <w:r w:rsidR="00CD4FEE">
        <w:rPr>
          <w:sz w:val="28"/>
          <w:szCs w:val="28"/>
        </w:rPr>
        <w:t>, направленность программы магистратуры «</w:t>
      </w:r>
      <w:r w:rsidR="00CD4FEE" w:rsidRPr="00CD4FEE">
        <w:rPr>
          <w:sz w:val="28"/>
          <w:szCs w:val="28"/>
        </w:rPr>
        <w:t>Корпоративные финансы в цифровой экономике</w:t>
      </w:r>
      <w:proofErr w:type="gramStart"/>
      <w:r w:rsidR="00CD4FEE">
        <w:rPr>
          <w:sz w:val="28"/>
          <w:szCs w:val="28"/>
        </w:rPr>
        <w:t xml:space="preserve">» </w:t>
      </w:r>
      <w:r w:rsidR="00BD42EB" w:rsidRPr="00BD42EB">
        <w:rPr>
          <w:sz w:val="28"/>
          <w:szCs w:val="28"/>
        </w:rPr>
        <w:t>.</w:t>
      </w:r>
      <w:proofErr w:type="gramEnd"/>
    </w:p>
    <w:p w14:paraId="729898C1" w14:textId="7503978E" w:rsidR="00BD42EB" w:rsidRDefault="00EF629D" w:rsidP="00172665">
      <w:pPr>
        <w:suppressAutoHyphens/>
        <w:ind w:right="369"/>
        <w:jc w:val="both"/>
        <w:rPr>
          <w:sz w:val="28"/>
          <w:szCs w:val="28"/>
        </w:rPr>
      </w:pPr>
      <w:r w:rsidRPr="00BD42EB">
        <w:rPr>
          <w:sz w:val="28"/>
          <w:szCs w:val="28"/>
        </w:rPr>
        <w:t xml:space="preserve"> </w:t>
      </w:r>
    </w:p>
    <w:p w14:paraId="25DA263D" w14:textId="77777777" w:rsidR="00BD42EB" w:rsidRDefault="00BD42EB">
      <w:pPr>
        <w:widowControl/>
        <w:autoSpaceDE/>
        <w:autoSpaceDN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3290CA3" w14:textId="6B14C275" w:rsidR="00892EBC" w:rsidRPr="0094024B" w:rsidRDefault="00892EBC" w:rsidP="00172665">
      <w:pPr>
        <w:pStyle w:val="1"/>
        <w:numPr>
          <w:ilvl w:val="0"/>
          <w:numId w:val="7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bookmarkStart w:id="4" w:name="_Toc120385678"/>
      <w:r w:rsidRPr="00BD42EB">
        <w:rPr>
          <w:rFonts w:ascii="Times New Roman" w:hAnsi="Times New Roman"/>
          <w:sz w:val="28"/>
          <w:szCs w:val="28"/>
        </w:rPr>
        <w:lastRenderedPageBreak/>
        <w:t>Объем дисциплины в зачетных единицах и в академических часах с</w:t>
      </w:r>
      <w:r w:rsidRPr="0094024B">
        <w:rPr>
          <w:rFonts w:ascii="Times New Roman" w:hAnsi="Times New Roman"/>
          <w:sz w:val="28"/>
          <w:szCs w:val="28"/>
        </w:rPr>
        <w:t xml:space="preserve">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  <w:bookmarkEnd w:id="4"/>
    </w:p>
    <w:p w14:paraId="38D6B20A" w14:textId="77777777" w:rsidR="00892EBC" w:rsidRPr="0094024B" w:rsidRDefault="00892EBC" w:rsidP="00172665">
      <w:pPr>
        <w:pStyle w:val="a4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5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3DE79BD7" w:rsidR="00ED1A1E" w:rsidRDefault="00AA2DEC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Модуль </w:t>
            </w:r>
            <w:r w:rsidR="00CF5A77">
              <w:rPr>
                <w:b/>
                <w:sz w:val="24"/>
              </w:rPr>
              <w:t>6</w:t>
            </w:r>
          </w:p>
          <w:p w14:paraId="29A896D2" w14:textId="777BB686" w:rsidR="00ED1A1E" w:rsidRDefault="00ED1A1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3D6C39E6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F33E40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DE68B6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DE68B6" w:rsidRDefault="00DE68B6" w:rsidP="00DE68B6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564EC6B1" w:rsidR="00DE68B6" w:rsidRDefault="00C71EDC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44248">
              <w:rPr>
                <w:sz w:val="24"/>
              </w:rPr>
              <w:t>0</w:t>
            </w:r>
          </w:p>
        </w:tc>
        <w:tc>
          <w:tcPr>
            <w:tcW w:w="2409" w:type="dxa"/>
          </w:tcPr>
          <w:p w14:paraId="642B2289" w14:textId="76EC89A5" w:rsidR="00DE68B6" w:rsidRDefault="00C71EDC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44248">
              <w:rPr>
                <w:sz w:val="24"/>
              </w:rPr>
              <w:t>0</w:t>
            </w:r>
          </w:p>
        </w:tc>
      </w:tr>
      <w:tr w:rsidR="00DE68B6" w14:paraId="486442C6" w14:textId="77777777" w:rsidTr="00244248">
        <w:trPr>
          <w:trHeight w:val="378"/>
        </w:trPr>
        <w:tc>
          <w:tcPr>
            <w:tcW w:w="4820" w:type="dxa"/>
          </w:tcPr>
          <w:p w14:paraId="4B5F2AC5" w14:textId="77777777" w:rsidR="00DE68B6" w:rsidRDefault="00DE68B6" w:rsidP="00DE68B6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117D8A57" w:rsidR="00DE68B6" w:rsidRDefault="00244248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09" w:type="dxa"/>
          </w:tcPr>
          <w:p w14:paraId="075AFB38" w14:textId="5C0578D5" w:rsidR="00DE68B6" w:rsidRDefault="00244248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DE68B6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38D61029" w:rsidR="00DE68B6" w:rsidRDefault="00C71EDC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44248">
              <w:rPr>
                <w:sz w:val="24"/>
              </w:rPr>
              <w:t>0</w:t>
            </w:r>
          </w:p>
        </w:tc>
        <w:tc>
          <w:tcPr>
            <w:tcW w:w="2409" w:type="dxa"/>
          </w:tcPr>
          <w:p w14:paraId="1C73C2C1" w14:textId="5C97749D" w:rsidR="00DE68B6" w:rsidRDefault="00C71EDC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244248">
              <w:rPr>
                <w:sz w:val="24"/>
              </w:rPr>
              <w:t>0</w:t>
            </w:r>
          </w:p>
        </w:tc>
      </w:tr>
      <w:tr w:rsidR="00DE68B6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45DB673F" w:rsidR="00DE68B6" w:rsidRDefault="00C71EDC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244248">
              <w:rPr>
                <w:sz w:val="24"/>
              </w:rPr>
              <w:t>8</w:t>
            </w:r>
          </w:p>
        </w:tc>
        <w:tc>
          <w:tcPr>
            <w:tcW w:w="2409" w:type="dxa"/>
          </w:tcPr>
          <w:p w14:paraId="71B650C8" w14:textId="6C534BD9" w:rsidR="00DE68B6" w:rsidRDefault="00C71EDC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244248">
              <w:rPr>
                <w:sz w:val="24"/>
              </w:rPr>
              <w:t>8</w:t>
            </w:r>
          </w:p>
        </w:tc>
      </w:tr>
      <w:tr w:rsidR="00361B74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5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5F21874" w14:textId="77777777" w:rsidR="001E4BB5" w:rsidRDefault="001E4BB5" w:rsidP="001E4BB5"/>
    <w:p w14:paraId="007421FD" w14:textId="26A0B318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bookmarkStart w:id="6" w:name="_Toc120385679"/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777E8D1F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bookmarkStart w:id="7" w:name="_Toc120385680"/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  <w:bookmarkEnd w:id="7"/>
    </w:p>
    <w:p w14:paraId="7ADE45B4" w14:textId="77777777" w:rsidR="001E4BB5" w:rsidRPr="0094024B" w:rsidRDefault="001E4BB5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</w:p>
    <w:p w14:paraId="36DBD3B1" w14:textId="2C822E9C" w:rsidR="00892EBC" w:rsidRPr="00233B24" w:rsidRDefault="00892EBC" w:rsidP="0094024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8" w:name="_Hlk101265691"/>
      <w:r w:rsidRPr="00233B24">
        <w:rPr>
          <w:b/>
          <w:sz w:val="28"/>
          <w:szCs w:val="28"/>
        </w:rPr>
        <w:t xml:space="preserve">Тема 1. </w:t>
      </w:r>
      <w:r w:rsidR="0040018F" w:rsidRPr="00233B24">
        <w:rPr>
          <w:b/>
          <w:sz w:val="28"/>
          <w:szCs w:val="28"/>
        </w:rPr>
        <w:t>Введение в менеджмент знаний</w:t>
      </w:r>
    </w:p>
    <w:p w14:paraId="5978575E" w14:textId="58D2CF2D" w:rsidR="004D4520" w:rsidRPr="00233B24" w:rsidRDefault="004D4520" w:rsidP="00DE68B6">
      <w:pPr>
        <w:jc w:val="both"/>
        <w:rPr>
          <w:sz w:val="28"/>
          <w:szCs w:val="28"/>
        </w:rPr>
      </w:pPr>
      <w:bookmarkStart w:id="9" w:name="_Hlk101267068"/>
      <w:r w:rsidRPr="00233B24">
        <w:rPr>
          <w:sz w:val="28"/>
          <w:szCs w:val="28"/>
        </w:rPr>
        <w:t>Менеджмент знаний как область исследования, смежные научные дисциплины и основные термины и понятия. Раскрытие бизнес-целей применение системного менеджмента знаний в организации, определение объекта управления и постановка задач</w:t>
      </w:r>
      <w:r w:rsidR="005D6C2E" w:rsidRPr="00233B24">
        <w:rPr>
          <w:sz w:val="28"/>
          <w:szCs w:val="28"/>
        </w:rPr>
        <w:t>и</w:t>
      </w:r>
      <w:r w:rsidRPr="00233B24">
        <w:rPr>
          <w:sz w:val="28"/>
          <w:szCs w:val="28"/>
        </w:rPr>
        <w:t xml:space="preserve">. </w:t>
      </w:r>
      <w:r w:rsidR="005D6C2E" w:rsidRPr="00233B24">
        <w:rPr>
          <w:sz w:val="28"/>
          <w:szCs w:val="28"/>
        </w:rPr>
        <w:t xml:space="preserve">Вклад знаний в эффективность организации в </w:t>
      </w:r>
      <w:proofErr w:type="spellStart"/>
      <w:r w:rsidR="005D6C2E" w:rsidRPr="00233B24">
        <w:rPr>
          <w:sz w:val="28"/>
          <w:szCs w:val="28"/>
        </w:rPr>
        <w:t>усвловиях</w:t>
      </w:r>
      <w:proofErr w:type="spellEnd"/>
      <w:r w:rsidR="005D6C2E" w:rsidRPr="00233B24">
        <w:rPr>
          <w:sz w:val="28"/>
          <w:szCs w:val="28"/>
        </w:rPr>
        <w:t xml:space="preserve"> развития цифровой экономики. Обзор международных стандартов по менеджменту знаний и основные положения ГОСТ Р ИСО 30401-2020 «Системы менеджмента знаний: основные требования». </w:t>
      </w:r>
      <w:r w:rsidR="00C71EDC" w:rsidRPr="00597280">
        <w:rPr>
          <w:sz w:val="28"/>
          <w:szCs w:val="28"/>
        </w:rPr>
        <w:t>Интеллектуальный капитал и нематериальные активы компании. Факторы конкурентоспособности компании, основанные на использовании интеллектуального капитала.</w:t>
      </w:r>
    </w:p>
    <w:p w14:paraId="690D7FA4" w14:textId="7C430628" w:rsidR="00DE68B6" w:rsidRPr="00233B24" w:rsidRDefault="00DE68B6" w:rsidP="00DE68B6">
      <w:pPr>
        <w:jc w:val="both"/>
        <w:rPr>
          <w:sz w:val="28"/>
          <w:szCs w:val="28"/>
        </w:rPr>
      </w:pPr>
    </w:p>
    <w:bookmarkEnd w:id="9"/>
    <w:p w14:paraId="58762479" w14:textId="1DA9FA31" w:rsidR="00DE68B6" w:rsidRPr="00233B24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2. </w:t>
      </w:r>
      <w:r w:rsidR="0040018F" w:rsidRPr="00233B24">
        <w:rPr>
          <w:b/>
          <w:sz w:val="28"/>
          <w:szCs w:val="28"/>
        </w:rPr>
        <w:t>Процесс создания и использования знаний в организации</w:t>
      </w:r>
      <w:r w:rsidR="00DE68B6" w:rsidRPr="00233B24">
        <w:rPr>
          <w:b/>
          <w:sz w:val="28"/>
          <w:szCs w:val="28"/>
        </w:rPr>
        <w:t xml:space="preserve"> </w:t>
      </w:r>
    </w:p>
    <w:p w14:paraId="15CCC1DB" w14:textId="6F320389" w:rsidR="005D6C2E" w:rsidRPr="00233B24" w:rsidRDefault="005D6C2E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  <w:r w:rsidRPr="00233B24">
        <w:rPr>
          <w:sz w:val="28"/>
          <w:szCs w:val="28"/>
        </w:rPr>
        <w:t xml:space="preserve">Функции менеджмента знаний в организационной работе со знаниями. Цикл работы с документированными знаниями. Модель </w:t>
      </w:r>
      <w:r w:rsidRPr="00233B24">
        <w:rPr>
          <w:sz w:val="28"/>
          <w:szCs w:val="28"/>
          <w:lang w:val="en-US"/>
        </w:rPr>
        <w:t>SECI</w:t>
      </w:r>
      <w:r w:rsidRPr="00233B24">
        <w:rPr>
          <w:sz w:val="28"/>
          <w:szCs w:val="28"/>
        </w:rPr>
        <w:t xml:space="preserve">, раскрывающая содержание и суть этапов процесса создания и использования знаний. Особенности функций УЗ по созданию знаний, накоплению, хранению, распространению и использованию. </w:t>
      </w:r>
      <w:r w:rsidR="00C71EDC" w:rsidRPr="00597280">
        <w:rPr>
          <w:sz w:val="28"/>
          <w:szCs w:val="28"/>
        </w:rPr>
        <w:t xml:space="preserve">Процессы </w:t>
      </w:r>
      <w:proofErr w:type="spellStart"/>
      <w:r w:rsidR="00C71EDC" w:rsidRPr="00597280">
        <w:rPr>
          <w:sz w:val="28"/>
          <w:szCs w:val="28"/>
        </w:rPr>
        <w:t>интернализации</w:t>
      </w:r>
      <w:proofErr w:type="spellEnd"/>
      <w:r w:rsidR="00C71EDC" w:rsidRPr="00597280">
        <w:rPr>
          <w:sz w:val="28"/>
          <w:szCs w:val="28"/>
        </w:rPr>
        <w:t xml:space="preserve">, социализации, </w:t>
      </w:r>
      <w:proofErr w:type="spellStart"/>
      <w:r w:rsidR="00C71EDC" w:rsidRPr="00597280">
        <w:rPr>
          <w:sz w:val="28"/>
          <w:szCs w:val="28"/>
        </w:rPr>
        <w:t>экстернализации</w:t>
      </w:r>
      <w:proofErr w:type="spellEnd"/>
      <w:r w:rsidR="00C71EDC" w:rsidRPr="00597280">
        <w:rPr>
          <w:sz w:val="28"/>
          <w:szCs w:val="28"/>
        </w:rPr>
        <w:t xml:space="preserve"> и комбинации знаний. Спираль знания. </w:t>
      </w:r>
      <w:proofErr w:type="spellStart"/>
      <w:r w:rsidR="00C71EDC" w:rsidRPr="00597280">
        <w:rPr>
          <w:sz w:val="28"/>
          <w:szCs w:val="28"/>
        </w:rPr>
        <w:t>Социальнокультурные</w:t>
      </w:r>
      <w:proofErr w:type="spellEnd"/>
      <w:r w:rsidR="00C71EDC" w:rsidRPr="00597280">
        <w:rPr>
          <w:sz w:val="28"/>
          <w:szCs w:val="28"/>
        </w:rPr>
        <w:t xml:space="preserve"> ограничения модели SECI. Модель DIKW (данные-информация-знания-мудрость). Источники знаний (внешние и внутренние). Рынки данных, информации и знаний. Особенности рынков знаний.</w:t>
      </w:r>
      <w:r w:rsidR="00C71EDC" w:rsidRPr="009B7346">
        <w:rPr>
          <w:sz w:val="28"/>
          <w:szCs w:val="28"/>
        </w:rPr>
        <w:t xml:space="preserve"> </w:t>
      </w:r>
      <w:r w:rsidRPr="00233B24">
        <w:rPr>
          <w:sz w:val="28"/>
          <w:szCs w:val="28"/>
        </w:rPr>
        <w:t>Движение потока знаний от невыраженных (</w:t>
      </w:r>
      <w:r w:rsidRPr="00233B24">
        <w:rPr>
          <w:sz w:val="28"/>
          <w:szCs w:val="28"/>
          <w:lang w:val="en-US"/>
        </w:rPr>
        <w:t>tacit</w:t>
      </w:r>
      <w:r w:rsidRPr="00233B24">
        <w:rPr>
          <w:sz w:val="28"/>
          <w:szCs w:val="28"/>
        </w:rPr>
        <w:t>) к выраженным (</w:t>
      </w:r>
      <w:r w:rsidRPr="00233B24">
        <w:rPr>
          <w:sz w:val="28"/>
          <w:szCs w:val="28"/>
          <w:lang w:val="en-US"/>
        </w:rPr>
        <w:t>explicit</w:t>
      </w:r>
      <w:r w:rsidRPr="00233B24">
        <w:rPr>
          <w:sz w:val="28"/>
          <w:szCs w:val="28"/>
        </w:rPr>
        <w:t>)</w:t>
      </w:r>
      <w:r w:rsidR="001C5CBA" w:rsidRPr="00233B24">
        <w:rPr>
          <w:sz w:val="28"/>
          <w:szCs w:val="28"/>
        </w:rPr>
        <w:t xml:space="preserve"> знаниями. Проблемы и барьеры на пути потока знаний и способы их преодоления. </w:t>
      </w:r>
    </w:p>
    <w:p w14:paraId="28A5A5AE" w14:textId="77777777" w:rsidR="00BD42EB" w:rsidRDefault="00BD42EB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</w:p>
    <w:p w14:paraId="7499BA87" w14:textId="2F38947F" w:rsidR="00892EBC" w:rsidRPr="00233B24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lastRenderedPageBreak/>
        <w:t xml:space="preserve">Тема 3. </w:t>
      </w:r>
      <w:r w:rsidR="0040018F" w:rsidRPr="00233B24">
        <w:rPr>
          <w:b/>
          <w:sz w:val="28"/>
          <w:szCs w:val="28"/>
        </w:rPr>
        <w:t>Методы и технологии управления знаниями</w:t>
      </w:r>
    </w:p>
    <w:p w14:paraId="2E7B75FC" w14:textId="60AA75AB" w:rsidR="001C5CBA" w:rsidRPr="00233B24" w:rsidRDefault="001C5CBA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  <w:r w:rsidRPr="00233B24">
        <w:rPr>
          <w:sz w:val="28"/>
          <w:szCs w:val="28"/>
        </w:rPr>
        <w:t xml:space="preserve">Организационные, процессные и инструментальные методы управления знаниями. </w:t>
      </w:r>
      <w:r w:rsidR="00EC6A64" w:rsidRPr="00233B24">
        <w:rPr>
          <w:sz w:val="28"/>
          <w:szCs w:val="28"/>
        </w:rPr>
        <w:t>Распределение методов и технологий УЗ по уровням УЗ от инструментов совместной работы к корпоративным порталам. От методов способствующих созданию знаний (</w:t>
      </w:r>
      <w:proofErr w:type="spellStart"/>
      <w:r w:rsidR="00EC6A64" w:rsidRPr="00233B24">
        <w:rPr>
          <w:sz w:val="28"/>
          <w:szCs w:val="28"/>
        </w:rPr>
        <w:t>фасилитация</w:t>
      </w:r>
      <w:proofErr w:type="spellEnd"/>
      <w:r w:rsidR="00EC6A64" w:rsidRPr="00233B24">
        <w:rPr>
          <w:sz w:val="28"/>
          <w:szCs w:val="28"/>
        </w:rPr>
        <w:t xml:space="preserve">, мозговой штурм, кафе-знаний и др.) к методам их распространения через работу сообществ и глобальных библиотек знаний. </w:t>
      </w:r>
      <w:r w:rsidR="00C71EDC" w:rsidRPr="00597280">
        <w:rPr>
          <w:sz w:val="28"/>
          <w:szCs w:val="28"/>
        </w:rPr>
        <w:t>Информационные технологии, поддерживающие процессы управления знаниями в организациях. Хранилища данных и знаний, базы знаний. Средства управления документами и контентом. Платформы и корпоративные порталы знаний. Коммуникативные и маркетинговые технологии в управлении знаниями. Коммуникация как системообразующий фактор в управлении знаниями.</w:t>
      </w:r>
    </w:p>
    <w:p w14:paraId="2D4C66FD" w14:textId="77777777" w:rsidR="00DE68B6" w:rsidRPr="00233B24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07D0D745" w14:textId="77777777" w:rsidR="0040018F" w:rsidRPr="00233B24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4. </w:t>
      </w:r>
      <w:bookmarkStart w:id="10" w:name="_Hlk496956510"/>
      <w:r w:rsidR="0040018F" w:rsidRPr="00233B24">
        <w:rPr>
          <w:b/>
          <w:sz w:val="28"/>
          <w:szCs w:val="28"/>
        </w:rPr>
        <w:t xml:space="preserve">Система управления знаниями </w:t>
      </w:r>
    </w:p>
    <w:p w14:paraId="2DEF223B" w14:textId="77777777" w:rsidR="00C71EDC" w:rsidRDefault="001C5CBA" w:rsidP="00C71EDC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11" w:name="_Hlk496961391"/>
      <w:bookmarkStart w:id="12" w:name="_Hlk101266597"/>
      <w:bookmarkEnd w:id="10"/>
      <w:r w:rsidRPr="00233B24">
        <w:rPr>
          <w:color w:val="000000"/>
          <w:sz w:val="28"/>
          <w:szCs w:val="28"/>
          <w:shd w:val="clear" w:color="auto" w:fill="FFFFFF"/>
        </w:rPr>
        <w:t xml:space="preserve">Движущие силы менеджмента знаний: лидерство, культура, политика, технологии и коммуникации. </w:t>
      </w:r>
      <w:r w:rsidR="00EC6A64" w:rsidRPr="00233B24">
        <w:rPr>
          <w:color w:val="000000"/>
          <w:sz w:val="28"/>
          <w:szCs w:val="28"/>
          <w:shd w:val="clear" w:color="auto" w:fill="FFFFFF"/>
        </w:rPr>
        <w:t>Принципы построения системы УЗ, часто встречающиеся ошибки и критерии эффективности УЗ в организации. Элементы системы УЗ в цифровой среде организации, метрики интенсивности потока знаний</w:t>
      </w:r>
      <w:r w:rsidR="00EC6A64" w:rsidRPr="00C71EDC">
        <w:rPr>
          <w:color w:val="000000"/>
          <w:sz w:val="28"/>
          <w:szCs w:val="28"/>
          <w:shd w:val="clear" w:color="auto" w:fill="FFFFFF"/>
        </w:rPr>
        <w:t xml:space="preserve">. </w:t>
      </w:r>
      <w:r w:rsidR="00C71EDC" w:rsidRPr="00C71EDC">
        <w:rPr>
          <w:color w:val="000000"/>
          <w:sz w:val="28"/>
          <w:szCs w:val="28"/>
          <w:shd w:val="clear" w:color="auto" w:fill="FFFFFF"/>
        </w:rPr>
        <w:t xml:space="preserve"> Место УЗ в стратегическом развитии организации.</w:t>
      </w:r>
      <w:r w:rsidR="00C71EDC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11CE0E95" w14:textId="4A00ED27" w:rsidR="001C5CBA" w:rsidRPr="00C71EDC" w:rsidRDefault="001C5CBA" w:rsidP="00464333">
      <w:pPr>
        <w:jc w:val="both"/>
        <w:rPr>
          <w:color w:val="000000"/>
          <w:sz w:val="28"/>
          <w:szCs w:val="28"/>
          <w:shd w:val="clear" w:color="auto" w:fill="FFFFFF"/>
        </w:rPr>
      </w:pPr>
    </w:p>
    <w:p w14:paraId="700A7ABD" w14:textId="77777777" w:rsidR="001C5CBA" w:rsidRDefault="001C5CBA" w:rsidP="00464333">
      <w:pPr>
        <w:jc w:val="both"/>
        <w:rPr>
          <w:color w:val="000000"/>
          <w:sz w:val="28"/>
          <w:szCs w:val="28"/>
          <w:shd w:val="clear" w:color="auto" w:fill="FFFFFF"/>
        </w:rPr>
      </w:pPr>
    </w:p>
    <w:bookmarkEnd w:id="8"/>
    <w:bookmarkEnd w:id="11"/>
    <w:bookmarkEnd w:id="12"/>
    <w:p w14:paraId="1E132CA8" w14:textId="77777777" w:rsidR="00DE68B6" w:rsidRP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2390059D" w14:textId="77777777" w:rsidR="00EC0C70" w:rsidRDefault="00EC0C70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45FF5AB3" w:rsidR="00892EBC" w:rsidRPr="0094024B" w:rsidRDefault="00892EBC" w:rsidP="00EC0C70">
      <w:pPr>
        <w:pStyle w:val="2"/>
        <w:tabs>
          <w:tab w:val="left" w:pos="0"/>
        </w:tabs>
        <w:ind w:left="0" w:right="511" w:firstLine="284"/>
        <w:rPr>
          <w:rFonts w:ascii="Times New Roman" w:hAnsi="Times New Roman"/>
        </w:rPr>
      </w:pPr>
      <w:bookmarkStart w:id="13" w:name="_Toc120385681"/>
      <w:r w:rsidRPr="0094024B">
        <w:rPr>
          <w:rFonts w:ascii="Times New Roman" w:hAnsi="Times New Roman"/>
        </w:rPr>
        <w:lastRenderedPageBreak/>
        <w:t>5.2. Учебно-тематический план</w:t>
      </w:r>
      <w:bookmarkEnd w:id="13"/>
    </w:p>
    <w:p w14:paraId="4EC26F43" w14:textId="62FB2EB5" w:rsidR="00892EBC" w:rsidRDefault="00892EBC" w:rsidP="0094024B">
      <w:pPr>
        <w:pStyle w:val="a4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465"/>
        <w:gridCol w:w="1134"/>
        <w:gridCol w:w="1843"/>
      </w:tblGrid>
      <w:tr w:rsidR="00F33E40" w:rsidRPr="00333CDA" w14:paraId="3A4F9EF6" w14:textId="77777777" w:rsidTr="003C0988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403D05" w:rsidRDefault="00F33E40" w:rsidP="003C0988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403D05" w:rsidRDefault="00F33E40" w:rsidP="00F33E4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403D05" w:rsidRDefault="00F33E40" w:rsidP="003C0988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2C13E216" w14:textId="77777777" w:rsidR="00F33E40" w:rsidRPr="00E46469" w:rsidRDefault="00F33E40" w:rsidP="003C0988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333CDA" w:rsidRDefault="00F33E40" w:rsidP="003C0988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F33E40" w:rsidRPr="00333CDA" w14:paraId="505617B3" w14:textId="77777777" w:rsidTr="003C0988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92103F" w14:textId="77777777" w:rsidR="00F33E40" w:rsidRPr="00403D05" w:rsidRDefault="00F33E40" w:rsidP="003C0988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86024C" w14:textId="77777777" w:rsidR="00F33E40" w:rsidRPr="00403D05" w:rsidRDefault="00F33E40" w:rsidP="003C0988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403D05" w:rsidRDefault="00F33E40" w:rsidP="003C0988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6028E" w14:textId="1B0674D6" w:rsidR="00F33E40" w:rsidRPr="00403D05" w:rsidRDefault="00F624FF" w:rsidP="003C0988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172665">
              <w:rPr>
                <w:rStyle w:val="FontStyle694"/>
                <w:color w:val="000000"/>
              </w:rPr>
              <w:t>Контактная работа-</w:t>
            </w:r>
            <w:r w:rsidR="00F33E40" w:rsidRPr="00172665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77777777" w:rsidR="00F33E40" w:rsidRPr="00333CDA" w:rsidRDefault="00F33E40" w:rsidP="003C0988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333CDA" w:rsidRDefault="00F33E40" w:rsidP="003C0988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F33E40" w:rsidRPr="00403D05" w14:paraId="7D131B8B" w14:textId="77777777" w:rsidTr="00F33E4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8120F" w14:textId="77777777" w:rsidR="00F33E40" w:rsidRPr="00403D05" w:rsidRDefault="00F33E40" w:rsidP="003C0988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8FBC" w14:textId="77777777" w:rsidR="00F33E40" w:rsidRPr="00403D05" w:rsidRDefault="00F33E40" w:rsidP="003C0988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403D05" w:rsidRDefault="00F33E40" w:rsidP="003C0988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403D05" w:rsidRDefault="00F33E40" w:rsidP="003C0988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403D05" w:rsidRDefault="00F33E40" w:rsidP="003C0988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403D05" w:rsidRDefault="00F33E40" w:rsidP="003C0988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C41EE" w14:textId="77777777" w:rsidR="00F33E40" w:rsidRPr="00403D05" w:rsidRDefault="00F33E40" w:rsidP="003C0988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A3228" w14:textId="77777777" w:rsidR="00F33E40" w:rsidRPr="00403D05" w:rsidRDefault="00F33E40" w:rsidP="003C0988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F33E40" w:rsidRPr="00403D05" w14:paraId="498C2489" w14:textId="77777777" w:rsidTr="0009659F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56B2A" w14:textId="77777777" w:rsidR="00F33E40" w:rsidRPr="00EC6A64" w:rsidRDefault="00F33E40" w:rsidP="00F33E40">
            <w:pPr>
              <w:pStyle w:val="TableParagraph"/>
            </w:pPr>
          </w:p>
          <w:p w14:paraId="0A2CFF28" w14:textId="77777777" w:rsidR="00F33E40" w:rsidRPr="00EC6A64" w:rsidRDefault="00F33E40" w:rsidP="00F33E40">
            <w:pPr>
              <w:pStyle w:val="TableParagraph"/>
            </w:pPr>
          </w:p>
          <w:p w14:paraId="61149CBA" w14:textId="7B454D49" w:rsidR="00F33E40" w:rsidRPr="00EC6A64" w:rsidRDefault="00F33E40" w:rsidP="00F33E40">
            <w:pPr>
              <w:pStyle w:val="af4"/>
              <w:jc w:val="center"/>
              <w:rPr>
                <w:sz w:val="22"/>
                <w:szCs w:val="22"/>
              </w:rPr>
            </w:pPr>
            <w:r w:rsidRPr="00EC6A64">
              <w:rPr>
                <w:sz w:val="22"/>
                <w:szCs w:val="22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0D6F7" w14:textId="77777777" w:rsidR="00EC6A64" w:rsidRPr="00EC6A64" w:rsidRDefault="00EC6A64" w:rsidP="00EC6A64">
            <w:pPr>
              <w:tabs>
                <w:tab w:val="left" w:pos="0"/>
              </w:tabs>
              <w:ind w:right="510"/>
              <w:jc w:val="both"/>
            </w:pPr>
            <w:r w:rsidRPr="00EC6A64">
              <w:t>Введение в менеджмент знаний</w:t>
            </w:r>
          </w:p>
          <w:p w14:paraId="6ECD87E0" w14:textId="4F3567B5" w:rsidR="00F33E40" w:rsidRPr="00EC6A64" w:rsidRDefault="00F33E40" w:rsidP="00F33E40">
            <w:pPr>
              <w:keepNext/>
              <w:adjustRightInd w:val="0"/>
              <w:ind w:right="57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0AF59D25" w:rsidR="00F33E40" w:rsidRPr="00E5458D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</w:t>
            </w:r>
            <w:r w:rsidR="00C71EDC">
              <w:t>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0EAA9E39" w:rsidR="00F33E40" w:rsidRPr="00B41D90" w:rsidRDefault="00C71EDC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3DF24637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6D10D5DC" w:rsidR="00F33E40" w:rsidRPr="00B41D90" w:rsidRDefault="00C71EDC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40720FFE" w:rsidR="00F33E40" w:rsidRPr="00B41D90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3549" w14:textId="652F27A1" w:rsidR="00F33E40" w:rsidRPr="00403D05" w:rsidRDefault="00F33E40" w:rsidP="00F33E4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 xml:space="preserve">Дискуссия, защита </w:t>
            </w:r>
            <w:r>
              <w:rPr>
                <w:sz w:val="20"/>
                <w:szCs w:val="20"/>
              </w:rPr>
              <w:t>практически</w:t>
            </w:r>
            <w:r w:rsidRPr="00230850">
              <w:rPr>
                <w:sz w:val="20"/>
                <w:szCs w:val="20"/>
              </w:rPr>
              <w:t>х</w:t>
            </w:r>
            <w:r w:rsidRPr="00230850">
              <w:t xml:space="preserve"> заданий</w:t>
            </w:r>
          </w:p>
        </w:tc>
      </w:tr>
      <w:tr w:rsidR="00C71EDC" w:rsidRPr="00403D05" w14:paraId="568BEF84" w14:textId="77777777" w:rsidTr="00535F7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B7CE6" w14:textId="77777777" w:rsidR="00C71EDC" w:rsidRPr="00EC6A64" w:rsidRDefault="00C71EDC" w:rsidP="00C71EDC">
            <w:pPr>
              <w:pStyle w:val="TableParagraph"/>
              <w:spacing w:before="10"/>
            </w:pPr>
          </w:p>
          <w:p w14:paraId="26B3DC9E" w14:textId="43F37466" w:rsidR="00C71EDC" w:rsidRPr="00EC6A64" w:rsidRDefault="00C71EDC" w:rsidP="00C71EDC">
            <w:pPr>
              <w:pStyle w:val="af4"/>
              <w:jc w:val="center"/>
              <w:rPr>
                <w:sz w:val="22"/>
                <w:szCs w:val="22"/>
              </w:rPr>
            </w:pPr>
            <w:r w:rsidRPr="00EC6A64">
              <w:rPr>
                <w:sz w:val="22"/>
                <w:szCs w:val="22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34EF9" w14:textId="611E1E41" w:rsidR="00C71EDC" w:rsidRPr="00EC6A64" w:rsidRDefault="00C71EDC" w:rsidP="00C71EDC">
            <w:pPr>
              <w:keepNext/>
              <w:adjustRightInd w:val="0"/>
              <w:ind w:right="57"/>
            </w:pPr>
            <w:r w:rsidRPr="00EC6A64">
              <w:t>Процесс создания и использования знаний в организации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3BF06F93" w:rsidR="00C71EDC" w:rsidRPr="00E5458D" w:rsidRDefault="00C71EDC" w:rsidP="00C71ED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t>27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31FDE2DB" w:rsidR="00C71EDC" w:rsidRPr="00B41D90" w:rsidRDefault="00C71EDC" w:rsidP="00C71ED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4E997770" w:rsidR="00C71EDC" w:rsidRPr="00B41D90" w:rsidRDefault="00C71EDC" w:rsidP="00C71ED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874FDD" w14:textId="77777777" w:rsidR="0041263C" w:rsidRDefault="0041263C" w:rsidP="00C71EDC">
            <w:pPr>
              <w:pStyle w:val="Style139"/>
              <w:widowControl/>
              <w:jc w:val="center"/>
            </w:pPr>
          </w:p>
          <w:p w14:paraId="133C6B0E" w14:textId="77777777" w:rsidR="0041263C" w:rsidRDefault="0041263C" w:rsidP="00C71EDC">
            <w:pPr>
              <w:pStyle w:val="Style139"/>
              <w:widowControl/>
              <w:jc w:val="center"/>
            </w:pPr>
          </w:p>
          <w:p w14:paraId="23ABBFE8" w14:textId="6EC1934A" w:rsidR="00C71EDC" w:rsidRPr="00C71EDC" w:rsidRDefault="00C71EDC" w:rsidP="00C71EDC">
            <w:pPr>
              <w:pStyle w:val="Style139"/>
              <w:widowControl/>
              <w:jc w:val="center"/>
            </w:pPr>
            <w:r w:rsidRPr="008D5618"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70C39D18" w:rsidR="00C71EDC" w:rsidRPr="00F624FF" w:rsidRDefault="00C71EDC" w:rsidP="00C71ED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36E51" w14:textId="5D1039DB" w:rsidR="00C71EDC" w:rsidRPr="00403D05" w:rsidRDefault="00C71EDC" w:rsidP="00C71ED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C71EDC" w:rsidRPr="00403D05" w14:paraId="62FF7E7E" w14:textId="77777777" w:rsidTr="00535F7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90BF" w14:textId="77777777" w:rsidR="00C71EDC" w:rsidRPr="00EC6A64" w:rsidRDefault="00C71EDC" w:rsidP="00C71EDC">
            <w:pPr>
              <w:pStyle w:val="TableParagraph"/>
            </w:pPr>
          </w:p>
          <w:p w14:paraId="643FD9FF" w14:textId="0A51DB96" w:rsidR="00C71EDC" w:rsidRPr="00EC6A64" w:rsidRDefault="00C71EDC" w:rsidP="00C71EDC">
            <w:pPr>
              <w:pStyle w:val="TableParagraph"/>
              <w:spacing w:before="10"/>
            </w:pPr>
            <w: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FD3B" w14:textId="044B8E29" w:rsidR="00C71EDC" w:rsidRPr="00AA2DEC" w:rsidRDefault="00C71EDC" w:rsidP="00C71EDC">
            <w:pPr>
              <w:keepNext/>
              <w:adjustRightInd w:val="0"/>
              <w:ind w:right="57"/>
            </w:pPr>
            <w:r w:rsidRPr="00EC6A64">
              <w:t>Методы и технологии управления знаниями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05219460" w:rsidR="00C71EDC" w:rsidRDefault="00C71EDC" w:rsidP="00C71EDC">
            <w:pPr>
              <w:pStyle w:val="Style139"/>
              <w:widowControl/>
              <w:jc w:val="center"/>
            </w:pPr>
            <w:r>
              <w:t>29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27F5A92E" w:rsidR="00C71EDC" w:rsidRDefault="00C71EDC" w:rsidP="00C71EDC">
            <w:pPr>
              <w:pStyle w:val="Style139"/>
              <w:widowControl/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2C316EB7" w:rsidR="00C71EDC" w:rsidRDefault="00C71EDC" w:rsidP="00C71EDC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414EA5" w14:textId="77777777" w:rsidR="0041263C" w:rsidRDefault="0041263C" w:rsidP="00C71EDC">
            <w:pPr>
              <w:pStyle w:val="Style139"/>
              <w:widowControl/>
              <w:jc w:val="center"/>
            </w:pPr>
          </w:p>
          <w:p w14:paraId="3F0B3792" w14:textId="77777777" w:rsidR="0041263C" w:rsidRDefault="0041263C" w:rsidP="00C71EDC">
            <w:pPr>
              <w:pStyle w:val="Style139"/>
              <w:widowControl/>
              <w:jc w:val="center"/>
            </w:pPr>
          </w:p>
          <w:p w14:paraId="0440397D" w14:textId="6DDFD56A" w:rsidR="00C71EDC" w:rsidRDefault="00C71EDC" w:rsidP="00C71EDC">
            <w:pPr>
              <w:pStyle w:val="Style139"/>
              <w:widowControl/>
              <w:jc w:val="center"/>
            </w:pPr>
            <w:r w:rsidRPr="008D5618"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081B73AC" w:rsidR="00C71EDC" w:rsidRDefault="00C71EDC" w:rsidP="00C71EDC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67125" w14:textId="0E97EDA7" w:rsidR="00C71EDC" w:rsidRPr="00403D05" w:rsidRDefault="00C71EDC" w:rsidP="00C71ED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практических заданий</w:t>
            </w:r>
          </w:p>
        </w:tc>
      </w:tr>
      <w:tr w:rsidR="00C71EDC" w:rsidRPr="00403D05" w14:paraId="54FB776D" w14:textId="77777777" w:rsidTr="00535F7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790C" w14:textId="77777777" w:rsidR="00C71EDC" w:rsidRPr="00EC6A64" w:rsidRDefault="00C71EDC" w:rsidP="00C71EDC">
            <w:pPr>
              <w:pStyle w:val="TableParagraph"/>
            </w:pPr>
          </w:p>
          <w:p w14:paraId="752DA323" w14:textId="77777777" w:rsidR="00C71EDC" w:rsidRPr="00EC6A64" w:rsidRDefault="00C71EDC" w:rsidP="00C71EDC">
            <w:pPr>
              <w:pStyle w:val="TableParagraph"/>
            </w:pPr>
          </w:p>
          <w:p w14:paraId="72D8777D" w14:textId="77777777" w:rsidR="00C71EDC" w:rsidRPr="00EC6A64" w:rsidRDefault="00C71EDC" w:rsidP="00C71EDC">
            <w:pPr>
              <w:pStyle w:val="TableParagraph"/>
              <w:spacing w:before="11"/>
            </w:pPr>
          </w:p>
          <w:p w14:paraId="4C755C2D" w14:textId="756CE753" w:rsidR="00C71EDC" w:rsidRPr="00EC6A64" w:rsidRDefault="00C71EDC" w:rsidP="00C71EDC">
            <w:pPr>
              <w:pStyle w:val="TableParagraph"/>
            </w:pPr>
            <w: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E011D" w14:textId="038B73BF" w:rsidR="00C71EDC" w:rsidRPr="00AA2DEC" w:rsidRDefault="00C71EDC" w:rsidP="00C71EDC">
            <w:pPr>
              <w:keepNext/>
              <w:adjustRightInd w:val="0"/>
              <w:ind w:right="57"/>
            </w:pPr>
            <w:r w:rsidRPr="00EC6A64">
              <w:t>Система управления знаниями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3560D12E" w:rsidR="00C71EDC" w:rsidRDefault="00C71EDC" w:rsidP="00C71EDC">
            <w:pPr>
              <w:pStyle w:val="Style139"/>
              <w:widowControl/>
              <w:jc w:val="center"/>
            </w:pPr>
            <w:r>
              <w:t>25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748F6772" w:rsidR="00C71EDC" w:rsidRDefault="00C71EDC" w:rsidP="00C71EDC">
            <w:pPr>
              <w:pStyle w:val="Style139"/>
              <w:widowControl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2531F88C" w:rsidR="00C71EDC" w:rsidRDefault="00C71EDC" w:rsidP="00C71EDC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3DB762" w14:textId="77777777" w:rsidR="0041263C" w:rsidRDefault="0041263C" w:rsidP="00C71EDC">
            <w:pPr>
              <w:pStyle w:val="Style139"/>
              <w:widowControl/>
              <w:jc w:val="center"/>
            </w:pPr>
          </w:p>
          <w:p w14:paraId="4420B235" w14:textId="77777777" w:rsidR="0041263C" w:rsidRDefault="0041263C" w:rsidP="00C71EDC">
            <w:pPr>
              <w:pStyle w:val="Style139"/>
              <w:widowControl/>
              <w:jc w:val="center"/>
            </w:pPr>
          </w:p>
          <w:p w14:paraId="04DBA489" w14:textId="77777777" w:rsidR="0041263C" w:rsidRDefault="0041263C" w:rsidP="00C71EDC">
            <w:pPr>
              <w:pStyle w:val="Style139"/>
              <w:widowControl/>
              <w:jc w:val="center"/>
            </w:pPr>
          </w:p>
          <w:p w14:paraId="2C028BC2" w14:textId="766B1398" w:rsidR="00C71EDC" w:rsidRDefault="00C71EDC" w:rsidP="00C71EDC">
            <w:pPr>
              <w:pStyle w:val="Style139"/>
              <w:widowControl/>
              <w:jc w:val="center"/>
            </w:pPr>
            <w:r w:rsidRPr="008D5618"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2CC216BC" w:rsidR="00C71EDC" w:rsidRDefault="00C71EDC" w:rsidP="00C71EDC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6A57" w14:textId="7584CF65" w:rsidR="00C71EDC" w:rsidRPr="00403D05" w:rsidRDefault="00C71EDC" w:rsidP="00C71ED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30850">
              <w:t>Дискуссия, защита практически</w:t>
            </w:r>
            <w:r>
              <w:t>х з</w:t>
            </w:r>
            <w:r w:rsidRPr="00230850">
              <w:t xml:space="preserve">аданий, </w:t>
            </w:r>
            <w:r>
              <w:t>подготовка к контрольной</w:t>
            </w:r>
            <w:r w:rsidRPr="00230850">
              <w:t xml:space="preserve"> работ</w:t>
            </w:r>
            <w:r>
              <w:t>е</w:t>
            </w:r>
          </w:p>
        </w:tc>
      </w:tr>
      <w:tr w:rsidR="00F33E40" w:rsidRPr="00403D05" w14:paraId="4F014894" w14:textId="77777777" w:rsidTr="0065079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B4D44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227D" w14:textId="77777777" w:rsidR="00F33E40" w:rsidRPr="00230850" w:rsidRDefault="00F33E40" w:rsidP="00F33E40">
            <w:pPr>
              <w:pStyle w:val="TableParagraph"/>
              <w:spacing w:before="1"/>
            </w:pPr>
          </w:p>
          <w:p w14:paraId="11DFDF81" w14:textId="5A1A159C" w:rsidR="00F33E40" w:rsidRPr="00230850" w:rsidRDefault="00F33E40" w:rsidP="00F33E40">
            <w:pPr>
              <w:pStyle w:val="TableParagraph"/>
            </w:pPr>
            <w:r w:rsidRPr="00230850"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1B5F" w14:textId="35BBF9C8" w:rsidR="00F33E40" w:rsidRDefault="00F33E40" w:rsidP="00F33E40">
            <w:pPr>
              <w:pStyle w:val="Style139"/>
              <w:widowControl/>
              <w:jc w:val="center"/>
            </w:pPr>
            <w:r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FE99" w14:textId="2E13ED82" w:rsidR="00F33E40" w:rsidRDefault="00C71EDC" w:rsidP="00F33E40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33C8" w14:textId="4905697B" w:rsidR="00F33E40" w:rsidRDefault="00C71EDC" w:rsidP="00F33E40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4F77B2" w14:textId="436AF607" w:rsidR="00F33E40" w:rsidRDefault="00C71EDC" w:rsidP="00F33E40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3C77DAF9" w:rsidR="00F33E40" w:rsidRDefault="00C71EDC" w:rsidP="00F33E40">
            <w:pPr>
              <w:pStyle w:val="Style139"/>
              <w:widowControl/>
              <w:jc w:val="center"/>
            </w:pPr>
            <w:r>
              <w:t>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0644" w14:textId="1940E7AC" w:rsidR="00F33E40" w:rsidRPr="00403D05" w:rsidRDefault="00F33E40" w:rsidP="00172665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highlight w:val="yellow"/>
              </w:rPr>
            </w:pPr>
            <w:r w:rsidRPr="00230850">
              <w:t xml:space="preserve">Согласно </w:t>
            </w:r>
            <w:r w:rsidR="00172665">
              <w:t>учебному плану: контроль</w:t>
            </w:r>
            <w:r w:rsidRPr="00230850">
              <w:t>ная работа</w:t>
            </w:r>
          </w:p>
        </w:tc>
      </w:tr>
      <w:tr w:rsidR="00F33E40" w:rsidRPr="00403D05" w14:paraId="146B5E8F" w14:textId="77777777" w:rsidTr="0065079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8439" w14:textId="77777777" w:rsidR="00F33E40" w:rsidRDefault="00F33E40" w:rsidP="00F33E40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37A6" w14:textId="3D3DD94C" w:rsidR="00F33E40" w:rsidRPr="00230850" w:rsidRDefault="00F33E40" w:rsidP="00F33E40">
            <w:pPr>
              <w:pStyle w:val="TableParagraph"/>
              <w:spacing w:before="1"/>
            </w:pPr>
            <w: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DD4E" w14:textId="0D8FEFB2" w:rsidR="00F33E40" w:rsidRDefault="00F33E40" w:rsidP="00F33E40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D8DF" w14:textId="56C48BD6" w:rsidR="00F33E40" w:rsidRDefault="00BD42EB" w:rsidP="00F33E40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D32" w14:textId="11D5FEE5" w:rsidR="00F33E40" w:rsidRDefault="00BD42EB" w:rsidP="00F33E40">
            <w:pPr>
              <w:pStyle w:val="Style139"/>
              <w:widowControl/>
              <w:jc w:val="center"/>
            </w:pPr>
            <w:r>
              <w:t>33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1E03E5" w14:textId="5DE6ED21" w:rsidR="00F33E40" w:rsidRDefault="00BD42EB" w:rsidP="00F33E40">
            <w:pPr>
              <w:pStyle w:val="Style139"/>
              <w:widowControl/>
              <w:jc w:val="center"/>
            </w:pPr>
            <w: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1636FD8C" w:rsidR="00F33E40" w:rsidRDefault="00BD42EB" w:rsidP="00F33E40">
            <w:pPr>
              <w:pStyle w:val="Style139"/>
              <w:widowControl/>
              <w:jc w:val="center"/>
            </w:pPr>
            <w: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0C17B" w14:textId="77777777" w:rsidR="00F33E40" w:rsidRPr="00230850" w:rsidRDefault="00F33E40" w:rsidP="00F33E40">
            <w:pPr>
              <w:pStyle w:val="TableParagraph"/>
              <w:spacing w:line="256" w:lineRule="auto"/>
              <w:ind w:left="104" w:right="275"/>
              <w:jc w:val="center"/>
            </w:pPr>
          </w:p>
        </w:tc>
      </w:tr>
    </w:tbl>
    <w:p w14:paraId="593BB390" w14:textId="77777777" w:rsidR="00F33E40" w:rsidRPr="0094024B" w:rsidRDefault="00F33E40" w:rsidP="00F33E40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</w:p>
    <w:p w14:paraId="143331A3" w14:textId="77777777" w:rsidR="00892EBC" w:rsidRDefault="00892EBC">
      <w:pPr>
        <w:pStyle w:val="a4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5D1B9A">
          <w:headerReference w:type="default" r:id="rId8"/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4DD36940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bookmarkStart w:id="14" w:name="_Toc120385682"/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  <w:bookmarkEnd w:id="14"/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230850" w14:paraId="72540BE1" w14:textId="77777777" w:rsidTr="00A34C91">
        <w:trPr>
          <w:trHeight w:val="903"/>
        </w:trPr>
        <w:tc>
          <w:tcPr>
            <w:tcW w:w="1925" w:type="dxa"/>
            <w:shd w:val="clear" w:color="auto" w:fill="E7E6E6"/>
          </w:tcPr>
          <w:p w14:paraId="0335612B" w14:textId="77777777" w:rsidR="00892EBC" w:rsidRPr="00754D9A" w:rsidRDefault="00754D9A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Наи</w:t>
            </w:r>
            <w:r w:rsidR="00892EBC" w:rsidRPr="00754D9A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</w:tcPr>
          <w:p w14:paraId="31DD63E5" w14:textId="77777777" w:rsidR="00892EBC" w:rsidRPr="00754D9A" w:rsidRDefault="00892EBC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</w:tcPr>
          <w:p w14:paraId="154E27A8" w14:textId="77777777" w:rsidR="00892EBC" w:rsidRPr="00754D9A" w:rsidRDefault="00892EBC" w:rsidP="00754D9A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EC6A64" w14:paraId="0078193D" w14:textId="77777777" w:rsidTr="00F33E40">
        <w:trPr>
          <w:trHeight w:val="2003"/>
        </w:trPr>
        <w:tc>
          <w:tcPr>
            <w:tcW w:w="1925" w:type="dxa"/>
          </w:tcPr>
          <w:p w14:paraId="2ED346C2" w14:textId="77777777" w:rsidR="00EC6A64" w:rsidRPr="00EC6A64" w:rsidRDefault="00EC6A64" w:rsidP="00EC6A64">
            <w:pPr>
              <w:tabs>
                <w:tab w:val="left" w:pos="0"/>
              </w:tabs>
              <w:ind w:right="510"/>
              <w:jc w:val="both"/>
            </w:pPr>
            <w:r w:rsidRPr="00EC6A64">
              <w:t>Введение в менеджмент знаний</w:t>
            </w:r>
          </w:p>
          <w:p w14:paraId="2F4B72D5" w14:textId="1AB50D7D" w:rsidR="00EC6A64" w:rsidRPr="00754D9A" w:rsidRDefault="00EC6A64" w:rsidP="00EC6A64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4"/>
                <w:szCs w:val="24"/>
              </w:rPr>
            </w:pPr>
          </w:p>
        </w:tc>
        <w:tc>
          <w:tcPr>
            <w:tcW w:w="5714" w:type="dxa"/>
          </w:tcPr>
          <w:p w14:paraId="4BB1B31C" w14:textId="47ACB2D3" w:rsidR="00EC6A64" w:rsidRPr="0084622A" w:rsidRDefault="00EC6A64" w:rsidP="00EC6A64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</w:pPr>
            <w:r w:rsidRPr="0084622A">
              <w:t xml:space="preserve">Знание как объект управления </w:t>
            </w:r>
            <w:r w:rsidRPr="0084622A">
              <w:rPr>
                <w:lang w:val="en-US"/>
              </w:rPr>
              <w:t>[1-4]</w:t>
            </w:r>
            <w:r w:rsidRPr="0084622A">
              <w:t>.</w:t>
            </w:r>
          </w:p>
          <w:p w14:paraId="112E190A" w14:textId="0DC91D70" w:rsidR="00EC6A64" w:rsidRPr="0084622A" w:rsidRDefault="00EC6A64" w:rsidP="00EC6A64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</w:pPr>
            <w:r w:rsidRPr="0084622A">
              <w:t xml:space="preserve">Критически важные знания </w:t>
            </w:r>
            <w:r w:rsidRPr="0084622A">
              <w:rPr>
                <w:lang w:val="en-US"/>
              </w:rPr>
              <w:t>[</w:t>
            </w:r>
            <w:r w:rsidRPr="0084622A">
              <w:t>4</w:t>
            </w:r>
            <w:r w:rsidRPr="0084622A">
              <w:rPr>
                <w:lang w:val="en-US"/>
              </w:rPr>
              <w:t>-</w:t>
            </w:r>
            <w:r w:rsidRPr="0084622A">
              <w:t>6</w:t>
            </w:r>
            <w:r w:rsidRPr="0084622A">
              <w:rPr>
                <w:lang w:val="en-US"/>
              </w:rPr>
              <w:t>]</w:t>
            </w:r>
            <w:r w:rsidRPr="0084622A">
              <w:t>.</w:t>
            </w:r>
          </w:p>
          <w:p w14:paraId="5356E4CC" w14:textId="20A347B6" w:rsidR="00EC6A64" w:rsidRPr="0084622A" w:rsidRDefault="00EC6A64" w:rsidP="00EC6A64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both"/>
            </w:pPr>
            <w:r w:rsidRPr="0084622A">
              <w:t>Цели УЗ в организации [4-6].</w:t>
            </w:r>
          </w:p>
          <w:p w14:paraId="1E798213" w14:textId="3302CBA3" w:rsidR="00EC6A64" w:rsidRPr="0084622A" w:rsidRDefault="00EC6A64" w:rsidP="00EC6A64">
            <w:pPr>
              <w:pStyle w:val="TableParagraph"/>
              <w:tabs>
                <w:tab w:val="left" w:pos="452"/>
              </w:tabs>
              <w:ind w:left="451" w:right="28"/>
              <w:jc w:val="both"/>
            </w:pPr>
          </w:p>
        </w:tc>
        <w:tc>
          <w:tcPr>
            <w:tcW w:w="2111" w:type="dxa"/>
          </w:tcPr>
          <w:p w14:paraId="134ADF7F" w14:textId="77777777" w:rsidR="00EC6A64" w:rsidRPr="0084622A" w:rsidRDefault="00EC6A64" w:rsidP="00EC6A64">
            <w:pPr>
              <w:pStyle w:val="TableParagraph"/>
              <w:spacing w:before="203"/>
              <w:ind w:left="108"/>
            </w:pPr>
            <w:r w:rsidRPr="0084622A">
              <w:t>Интерактивная.</w:t>
            </w:r>
          </w:p>
          <w:p w14:paraId="7CF28F80" w14:textId="3AEC1DD3" w:rsidR="00EC6A64" w:rsidRPr="0084622A" w:rsidRDefault="00EC6A64" w:rsidP="00EC6A64">
            <w:pPr>
              <w:pStyle w:val="TableParagraph"/>
              <w:spacing w:before="203"/>
              <w:ind w:left="108"/>
            </w:pPr>
            <w:r w:rsidRPr="0084622A">
              <w:t>Дискуссия, выполнение и защита практических заданий.</w:t>
            </w:r>
          </w:p>
        </w:tc>
      </w:tr>
      <w:tr w:rsidR="00EC6A64" w14:paraId="75864C28" w14:textId="77777777" w:rsidTr="00A34C91">
        <w:trPr>
          <w:trHeight w:val="2273"/>
        </w:trPr>
        <w:tc>
          <w:tcPr>
            <w:tcW w:w="1925" w:type="dxa"/>
          </w:tcPr>
          <w:p w14:paraId="5213FC7C" w14:textId="28C0E00F" w:rsidR="00EC6A64" w:rsidRPr="00754D9A" w:rsidRDefault="00EC6A64" w:rsidP="00EC6A64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EC6A64">
              <w:t>Процесс создания и использования знаний в организации</w:t>
            </w:r>
          </w:p>
        </w:tc>
        <w:tc>
          <w:tcPr>
            <w:tcW w:w="5714" w:type="dxa"/>
          </w:tcPr>
          <w:p w14:paraId="01656FDE" w14:textId="59588655" w:rsidR="00EC6A64" w:rsidRPr="0084622A" w:rsidRDefault="00EC6A64" w:rsidP="00EC6A64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</w:pPr>
            <w:r w:rsidRPr="0084622A">
              <w:t>Благоприятная среда для создания знаний [</w:t>
            </w:r>
            <w:r w:rsidR="0023384B" w:rsidRPr="0084622A">
              <w:t>4-6</w:t>
            </w:r>
            <w:r w:rsidRPr="0084622A">
              <w:t>].</w:t>
            </w:r>
          </w:p>
          <w:p w14:paraId="63CA0A8B" w14:textId="7FCD488E" w:rsidR="00EC6A64" w:rsidRPr="0084622A" w:rsidRDefault="00EC6A64" w:rsidP="00EC6A64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</w:pPr>
            <w:r w:rsidRPr="0084622A">
              <w:t xml:space="preserve">Барьеры распространения знаний [4-6]. </w:t>
            </w:r>
          </w:p>
          <w:p w14:paraId="5B5B4B37" w14:textId="4E1ACB21" w:rsidR="00EC6A64" w:rsidRPr="0084622A" w:rsidRDefault="00EC6A64" w:rsidP="00EC6A64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both"/>
            </w:pPr>
            <w:r w:rsidRPr="0084622A">
              <w:t xml:space="preserve">Сложности коммуникации знаний и их смысла [4-6]. </w:t>
            </w:r>
          </w:p>
        </w:tc>
        <w:tc>
          <w:tcPr>
            <w:tcW w:w="2111" w:type="dxa"/>
          </w:tcPr>
          <w:p w14:paraId="58616C79" w14:textId="6CAC4F86" w:rsidR="00EC6A64" w:rsidRPr="0084622A" w:rsidRDefault="00EC6A64" w:rsidP="00EC6A64">
            <w:pPr>
              <w:pStyle w:val="TableParagraph"/>
              <w:spacing w:before="203"/>
              <w:ind w:left="108"/>
            </w:pPr>
            <w:r w:rsidRPr="0084622A">
              <w:t>Интерактивная.</w:t>
            </w:r>
          </w:p>
          <w:p w14:paraId="2C8B4296" w14:textId="29D89805" w:rsidR="00EC6A64" w:rsidRPr="0084622A" w:rsidRDefault="00EC6A64" w:rsidP="00EC6A64">
            <w:pPr>
              <w:pStyle w:val="TableParagraph"/>
              <w:spacing w:before="203"/>
              <w:ind w:left="108"/>
            </w:pPr>
            <w:r w:rsidRPr="0084622A">
              <w:t>Обсуждение, выполнение и защита практических заданий</w:t>
            </w:r>
          </w:p>
        </w:tc>
      </w:tr>
      <w:tr w:rsidR="00EC6A64" w14:paraId="3726F881" w14:textId="77777777" w:rsidTr="00A34C91">
        <w:trPr>
          <w:trHeight w:val="2273"/>
        </w:trPr>
        <w:tc>
          <w:tcPr>
            <w:tcW w:w="1925" w:type="dxa"/>
          </w:tcPr>
          <w:p w14:paraId="00E33A9C" w14:textId="3081AFEC" w:rsidR="00EC6A64" w:rsidRPr="00754D9A" w:rsidRDefault="00EC6A64" w:rsidP="00EC6A64">
            <w:pPr>
              <w:pStyle w:val="TableParagraph"/>
              <w:jc w:val="center"/>
              <w:rPr>
                <w:sz w:val="24"/>
                <w:szCs w:val="24"/>
              </w:rPr>
            </w:pPr>
            <w:r w:rsidRPr="00EC6A64">
              <w:t>Методы и технологии управления знаниями</w:t>
            </w:r>
          </w:p>
        </w:tc>
        <w:tc>
          <w:tcPr>
            <w:tcW w:w="5714" w:type="dxa"/>
          </w:tcPr>
          <w:p w14:paraId="2D6472D1" w14:textId="6F042B25" w:rsidR="00EC6A64" w:rsidRPr="0084622A" w:rsidRDefault="00EC6A64" w:rsidP="00EC6A6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right="478"/>
              <w:jc w:val="both"/>
            </w:pPr>
            <w:r w:rsidRPr="0084622A">
              <w:t xml:space="preserve">Методы и технологии работы команды со знаниями [4-6, </w:t>
            </w:r>
            <w:r w:rsidR="0023384B">
              <w:t>8</w:t>
            </w:r>
            <w:r w:rsidRPr="0084622A">
              <w:t>].</w:t>
            </w:r>
          </w:p>
          <w:p w14:paraId="01959612" w14:textId="0DF80BB4" w:rsidR="00EC6A64" w:rsidRPr="0084622A" w:rsidRDefault="00EC6A64" w:rsidP="00EC6A6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both"/>
            </w:pPr>
            <w:r w:rsidRPr="0084622A">
              <w:t>Методы и технологии работы организации со знаниями [4-6, 7].</w:t>
            </w:r>
          </w:p>
          <w:p w14:paraId="1D53F5FD" w14:textId="69C56902" w:rsidR="00EC6A64" w:rsidRPr="0084622A" w:rsidRDefault="00EC6A64" w:rsidP="00EC6A6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both"/>
            </w:pPr>
            <w:r w:rsidRPr="0084622A">
              <w:t xml:space="preserve">Методы и технологии работы со знаниями на отраслевом уровне [4-6, </w:t>
            </w:r>
            <w:r w:rsidR="0023384B">
              <w:t>9</w:t>
            </w:r>
            <w:r w:rsidRPr="0084622A">
              <w:t>].</w:t>
            </w:r>
          </w:p>
          <w:p w14:paraId="4DF3CEDE" w14:textId="77777777" w:rsidR="00EC6A64" w:rsidRPr="0084622A" w:rsidRDefault="00EC6A64" w:rsidP="00EC6A64">
            <w:pPr>
              <w:pStyle w:val="TableParagraph"/>
              <w:tabs>
                <w:tab w:val="left" w:pos="327"/>
              </w:tabs>
              <w:spacing w:before="2" w:line="252" w:lineRule="exact"/>
              <w:ind w:left="720"/>
              <w:jc w:val="both"/>
            </w:pPr>
          </w:p>
          <w:p w14:paraId="284C1AFC" w14:textId="77777777" w:rsidR="00EC6A64" w:rsidRPr="0084622A" w:rsidRDefault="00EC6A64" w:rsidP="00EC6A64">
            <w:pPr>
              <w:pStyle w:val="TableParagraph"/>
              <w:tabs>
                <w:tab w:val="left" w:pos="452"/>
              </w:tabs>
              <w:ind w:left="720" w:right="28"/>
              <w:jc w:val="both"/>
            </w:pPr>
          </w:p>
        </w:tc>
        <w:tc>
          <w:tcPr>
            <w:tcW w:w="2111" w:type="dxa"/>
          </w:tcPr>
          <w:p w14:paraId="39B95F48" w14:textId="77777777" w:rsidR="00EC6A64" w:rsidRPr="0084622A" w:rsidRDefault="00EC6A64" w:rsidP="00EC6A64">
            <w:pPr>
              <w:pStyle w:val="TableParagraph"/>
              <w:spacing w:before="203"/>
              <w:ind w:left="108"/>
            </w:pPr>
            <w:r w:rsidRPr="0084622A">
              <w:t>Интерактивная.</w:t>
            </w:r>
          </w:p>
          <w:p w14:paraId="0AB404C0" w14:textId="17893157" w:rsidR="00EC6A64" w:rsidRPr="0084622A" w:rsidRDefault="00EC6A64" w:rsidP="00EC6A64">
            <w:pPr>
              <w:pStyle w:val="TableParagraph"/>
              <w:spacing w:before="203"/>
              <w:ind w:left="108"/>
            </w:pPr>
            <w:r w:rsidRPr="0084622A">
              <w:t>Обсуждение, выполнение и защита практических заданий</w:t>
            </w:r>
          </w:p>
        </w:tc>
      </w:tr>
      <w:tr w:rsidR="00EC6A64" w14:paraId="7FDAF0AD" w14:textId="77777777" w:rsidTr="00A34C91">
        <w:trPr>
          <w:trHeight w:val="1264"/>
        </w:trPr>
        <w:tc>
          <w:tcPr>
            <w:tcW w:w="1925" w:type="dxa"/>
          </w:tcPr>
          <w:p w14:paraId="4FFD7364" w14:textId="047AED42" w:rsidR="00EC6A64" w:rsidRPr="00754D9A" w:rsidRDefault="00EC6A64" w:rsidP="00EC6A64">
            <w:pPr>
              <w:pStyle w:val="TableParagraph"/>
              <w:tabs>
                <w:tab w:val="left" w:pos="1253"/>
              </w:tabs>
              <w:spacing w:line="256" w:lineRule="auto"/>
              <w:ind w:left="107" w:right="313"/>
              <w:jc w:val="center"/>
              <w:rPr>
                <w:sz w:val="24"/>
                <w:szCs w:val="24"/>
              </w:rPr>
            </w:pPr>
            <w:r w:rsidRPr="00EC6A64">
              <w:t>Система управления знаниями</w:t>
            </w:r>
          </w:p>
        </w:tc>
        <w:tc>
          <w:tcPr>
            <w:tcW w:w="5714" w:type="dxa"/>
          </w:tcPr>
          <w:p w14:paraId="494097FF" w14:textId="09672DEC" w:rsidR="00EC6A64" w:rsidRPr="0084622A" w:rsidRDefault="00EC6A64" w:rsidP="00EC6A64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hd w:val="clear" w:color="auto" w:fill="FFFFFF"/>
              </w:rPr>
            </w:pPr>
            <w:r w:rsidRPr="0084622A">
              <w:rPr>
                <w:color w:val="000000"/>
                <w:shd w:val="clear" w:color="auto" w:fill="FFFFFF"/>
              </w:rPr>
              <w:t xml:space="preserve">Структура системы управления знаниями [4-6, </w:t>
            </w:r>
            <w:r w:rsidR="0023384B">
              <w:rPr>
                <w:color w:val="000000"/>
                <w:shd w:val="clear" w:color="auto" w:fill="FFFFFF"/>
              </w:rPr>
              <w:t>9</w:t>
            </w:r>
            <w:r w:rsidRPr="0084622A">
              <w:rPr>
                <w:color w:val="000000"/>
                <w:shd w:val="clear" w:color="auto" w:fill="FFFFFF"/>
              </w:rPr>
              <w:t>].</w:t>
            </w:r>
          </w:p>
          <w:p w14:paraId="7C288365" w14:textId="4228B261" w:rsidR="00EC6A64" w:rsidRPr="0084622A" w:rsidRDefault="00EC6A64" w:rsidP="00EC6A64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hd w:val="clear" w:color="auto" w:fill="FFFFFF"/>
              </w:rPr>
            </w:pPr>
            <w:r w:rsidRPr="0084622A">
              <w:rPr>
                <w:color w:val="000000"/>
                <w:shd w:val="clear" w:color="auto" w:fill="FFFFFF"/>
              </w:rPr>
              <w:t xml:space="preserve">Факторы успеха менеджмента </w:t>
            </w:r>
            <w:r w:rsidR="0023384B" w:rsidRPr="0084622A">
              <w:rPr>
                <w:color w:val="000000"/>
                <w:shd w:val="clear" w:color="auto" w:fill="FFFFFF"/>
              </w:rPr>
              <w:t>знаний [</w:t>
            </w:r>
            <w:r w:rsidRPr="0084622A">
              <w:rPr>
                <w:color w:val="000000"/>
                <w:shd w:val="clear" w:color="auto" w:fill="FFFFFF"/>
              </w:rPr>
              <w:t xml:space="preserve">7, 9, </w:t>
            </w:r>
            <w:r w:rsidR="0023384B">
              <w:rPr>
                <w:color w:val="000000"/>
                <w:shd w:val="clear" w:color="auto" w:fill="FFFFFF"/>
              </w:rPr>
              <w:t>9</w:t>
            </w:r>
            <w:r w:rsidRPr="0084622A">
              <w:rPr>
                <w:color w:val="000000"/>
                <w:shd w:val="clear" w:color="auto" w:fill="FFFFFF"/>
              </w:rPr>
              <w:t>].</w:t>
            </w:r>
          </w:p>
          <w:p w14:paraId="79867C90" w14:textId="4E280D92" w:rsidR="00EC6A64" w:rsidRPr="0084622A" w:rsidRDefault="00EC6A64" w:rsidP="00EC6A64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both"/>
              <w:rPr>
                <w:color w:val="000000"/>
                <w:shd w:val="clear" w:color="auto" w:fill="FFFFFF"/>
              </w:rPr>
            </w:pPr>
            <w:r w:rsidRPr="0084622A">
              <w:rPr>
                <w:color w:val="000000"/>
                <w:shd w:val="clear" w:color="auto" w:fill="FFFFFF"/>
              </w:rPr>
              <w:t>Принципы менеджмента знаний в организации [7, 9].</w:t>
            </w:r>
          </w:p>
          <w:p w14:paraId="6A194772" w14:textId="69625437" w:rsidR="00EC6A64" w:rsidRPr="0084622A" w:rsidRDefault="00EC6A64" w:rsidP="00EC6A64">
            <w:pPr>
              <w:pStyle w:val="TableParagraph"/>
              <w:tabs>
                <w:tab w:val="left" w:pos="452"/>
              </w:tabs>
              <w:spacing w:line="246" w:lineRule="exact"/>
              <w:ind w:left="451"/>
              <w:jc w:val="both"/>
            </w:pPr>
          </w:p>
        </w:tc>
        <w:tc>
          <w:tcPr>
            <w:tcW w:w="2111" w:type="dxa"/>
          </w:tcPr>
          <w:p w14:paraId="32D2FA97" w14:textId="77777777" w:rsidR="00EC6A64" w:rsidRPr="0084622A" w:rsidRDefault="00EC6A64" w:rsidP="00EC6A64">
            <w:pPr>
              <w:pStyle w:val="TableParagraph"/>
              <w:spacing w:before="203"/>
              <w:ind w:left="108"/>
            </w:pPr>
            <w:r w:rsidRPr="0084622A">
              <w:t>Интерактивная.</w:t>
            </w:r>
          </w:p>
          <w:p w14:paraId="5C45E123" w14:textId="15A74832" w:rsidR="00EC6A64" w:rsidRPr="0084622A" w:rsidRDefault="00EC6A64" w:rsidP="00EC6A64">
            <w:pPr>
              <w:pStyle w:val="TableParagraph"/>
              <w:spacing w:before="203"/>
              <w:ind w:left="108"/>
            </w:pPr>
            <w:r w:rsidRPr="0084622A"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5C0FC0E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5" w:name="_Toc26540370"/>
      <w:bookmarkStart w:id="16" w:name="_Toc120385683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5"/>
      <w:bookmarkEnd w:id="16"/>
    </w:p>
    <w:p w14:paraId="223DC0C7" w14:textId="0367DC41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17" w:name="_Toc26540371"/>
      <w:bookmarkStart w:id="18" w:name="_Toc120385684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17"/>
      <w:bookmarkEnd w:id="18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754D9A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754D9A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4622A" w:rsidRPr="003619EC" w14:paraId="2A55CE41" w14:textId="77777777" w:rsidTr="005D1B9A">
        <w:trPr>
          <w:trHeight w:val="2481"/>
        </w:trPr>
        <w:tc>
          <w:tcPr>
            <w:tcW w:w="2268" w:type="dxa"/>
          </w:tcPr>
          <w:p w14:paraId="71A85F00" w14:textId="77777777" w:rsidR="0084622A" w:rsidRPr="00EC6A64" w:rsidRDefault="0084622A" w:rsidP="0084622A">
            <w:pPr>
              <w:tabs>
                <w:tab w:val="left" w:pos="0"/>
              </w:tabs>
              <w:ind w:right="510"/>
              <w:jc w:val="both"/>
            </w:pPr>
            <w:r w:rsidRPr="00EC6A64">
              <w:t>Введение в менеджмент знаний</w:t>
            </w:r>
          </w:p>
          <w:p w14:paraId="6CA7D7B9" w14:textId="50C6B206" w:rsidR="0084622A" w:rsidRPr="00754D9A" w:rsidRDefault="0084622A" w:rsidP="0084622A">
            <w:pPr>
              <w:pStyle w:val="TableParagraph"/>
              <w:tabs>
                <w:tab w:val="left" w:pos="1401"/>
              </w:tabs>
              <w:ind w:left="38" w:right="22"/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14:paraId="5D272BB9" w14:textId="3958DCAD" w:rsidR="0084622A" w:rsidRDefault="00C41F4F" w:rsidP="0084622A">
            <w:pPr>
              <w:widowControl/>
              <w:autoSpaceDE/>
              <w:autoSpaceDN/>
              <w:ind w:left="109"/>
              <w:rPr>
                <w:color w:val="212121"/>
                <w:shd w:val="clear" w:color="auto" w:fill="FFFFFF"/>
              </w:rPr>
            </w:pPr>
            <w:r>
              <w:rPr>
                <w:color w:val="212121"/>
                <w:shd w:val="clear" w:color="auto" w:fill="FFFFFF"/>
              </w:rPr>
              <w:t>Создание инноваций с использованием менеджмента знаний</w:t>
            </w:r>
          </w:p>
          <w:p w14:paraId="2116A8F3" w14:textId="33DF8A23" w:rsidR="00C41F4F" w:rsidRDefault="00C41F4F" w:rsidP="0084622A">
            <w:pPr>
              <w:widowControl/>
              <w:autoSpaceDE/>
              <w:autoSpaceDN/>
              <w:ind w:left="109"/>
              <w:rPr>
                <w:color w:val="212121"/>
                <w:shd w:val="clear" w:color="auto" w:fill="FFFFFF"/>
              </w:rPr>
            </w:pPr>
            <w:r>
              <w:rPr>
                <w:color w:val="212121"/>
                <w:shd w:val="clear" w:color="auto" w:fill="FFFFFF"/>
              </w:rPr>
              <w:t xml:space="preserve">Экономика знаний </w:t>
            </w:r>
          </w:p>
          <w:p w14:paraId="21C32B1F" w14:textId="1497FB11" w:rsidR="00C41F4F" w:rsidRPr="00E339A1" w:rsidRDefault="00C41F4F" w:rsidP="0084622A">
            <w:pPr>
              <w:widowControl/>
              <w:autoSpaceDE/>
              <w:autoSpaceDN/>
              <w:ind w:left="109"/>
              <w:rPr>
                <w:bCs/>
              </w:rPr>
            </w:pPr>
            <w:r>
              <w:rPr>
                <w:color w:val="212121"/>
                <w:shd w:val="clear" w:color="auto" w:fill="FFFFFF"/>
              </w:rPr>
              <w:t>Знания как нематериальные активы</w:t>
            </w:r>
          </w:p>
          <w:p w14:paraId="3CAF6FB0" w14:textId="4FD5EE63" w:rsidR="0084622A" w:rsidRPr="00754D9A" w:rsidRDefault="0084622A" w:rsidP="0084622A">
            <w:pPr>
              <w:pStyle w:val="TableParagraph"/>
              <w:spacing w:line="252" w:lineRule="exact"/>
              <w:ind w:left="4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315C96AB" w14:textId="2CE7830E" w:rsidR="0084622A" w:rsidRPr="00296BC1" w:rsidRDefault="0084622A" w:rsidP="0084622A">
            <w:pPr>
              <w:pStyle w:val="TableParagraph"/>
              <w:ind w:left="40" w:right="441"/>
              <w:jc w:val="center"/>
            </w:pPr>
            <w:r w:rsidRPr="00296BC1">
              <w:t xml:space="preserve">Анализ соответствующей информации в </w:t>
            </w:r>
            <w:proofErr w:type="spellStart"/>
            <w:r w:rsidRPr="00296BC1">
              <w:t>web</w:t>
            </w:r>
            <w:proofErr w:type="spellEnd"/>
            <w:r w:rsidRPr="00296BC1">
              <w:t>- пространстве. Изучение информации в</w:t>
            </w:r>
          </w:p>
          <w:p w14:paraId="480CEEE5" w14:textId="6BB6692E" w:rsidR="0084622A" w:rsidRPr="00296BC1" w:rsidRDefault="0084622A" w:rsidP="0084622A">
            <w:pPr>
              <w:pStyle w:val="TableParagraph"/>
              <w:ind w:left="40" w:right="17"/>
              <w:jc w:val="center"/>
            </w:pPr>
            <w:r w:rsidRPr="00296BC1">
              <w:t>Рекомендованных источниках.</w:t>
            </w:r>
          </w:p>
          <w:p w14:paraId="333599B0" w14:textId="77777777" w:rsidR="0084622A" w:rsidRPr="00296BC1" w:rsidRDefault="0084622A" w:rsidP="0084622A">
            <w:pPr>
              <w:pStyle w:val="TableParagraph"/>
              <w:ind w:left="40" w:right="224"/>
              <w:jc w:val="center"/>
            </w:pPr>
            <w:r w:rsidRPr="00296BC1">
              <w:t>Подготовка к практическим занятиям.</w:t>
            </w:r>
          </w:p>
        </w:tc>
      </w:tr>
      <w:tr w:rsidR="0084622A" w:rsidRPr="003619EC" w14:paraId="1BE12CB9" w14:textId="77777777" w:rsidTr="005D1B9A">
        <w:trPr>
          <w:trHeight w:val="1496"/>
        </w:trPr>
        <w:tc>
          <w:tcPr>
            <w:tcW w:w="2268" w:type="dxa"/>
          </w:tcPr>
          <w:p w14:paraId="38D65ADF" w14:textId="49A1ADF2" w:rsidR="0084622A" w:rsidRPr="00754D9A" w:rsidRDefault="0084622A" w:rsidP="0084622A">
            <w:pPr>
              <w:pStyle w:val="TableParagraph"/>
              <w:spacing w:line="249" w:lineRule="exact"/>
              <w:ind w:left="38"/>
              <w:rPr>
                <w:sz w:val="24"/>
                <w:szCs w:val="24"/>
              </w:rPr>
            </w:pPr>
            <w:r w:rsidRPr="00EC6A64">
              <w:t>Процесс создания и использования знаний в организации</w:t>
            </w:r>
          </w:p>
        </w:tc>
        <w:tc>
          <w:tcPr>
            <w:tcW w:w="4706" w:type="dxa"/>
          </w:tcPr>
          <w:p w14:paraId="5430574E" w14:textId="4DC53D32" w:rsidR="0084622A" w:rsidRDefault="00C41F4F" w:rsidP="00C41F4F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</w:pPr>
            <w:r>
              <w:t xml:space="preserve">Операции с явными и неявными знаниями </w:t>
            </w:r>
          </w:p>
          <w:p w14:paraId="22C989EC" w14:textId="605CD278" w:rsidR="00C41F4F" w:rsidRDefault="00C41F4F" w:rsidP="00C41F4F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</w:pPr>
            <w:r>
              <w:t>Инжиниринг знаний</w:t>
            </w:r>
          </w:p>
          <w:p w14:paraId="640326B3" w14:textId="373AB1ED" w:rsidR="00C41F4F" w:rsidRDefault="00C41F4F" w:rsidP="00C41F4F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</w:pPr>
            <w:r>
              <w:rPr>
                <w:sz w:val="24"/>
                <w:szCs w:val="24"/>
              </w:rPr>
              <w:t xml:space="preserve">Методы латерального мышления в создании знания </w:t>
            </w:r>
          </w:p>
          <w:p w14:paraId="2A1B3B28" w14:textId="77777777" w:rsidR="00C41F4F" w:rsidRDefault="00C41F4F" w:rsidP="00C41F4F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</w:pPr>
          </w:p>
          <w:p w14:paraId="2A07A8AD" w14:textId="321B1639" w:rsidR="00C41F4F" w:rsidRPr="00754D9A" w:rsidRDefault="00C41F4F" w:rsidP="00C41F4F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125F7CD1" w14:textId="77777777" w:rsidR="0084622A" w:rsidRPr="00296BC1" w:rsidRDefault="0084622A" w:rsidP="0084622A">
            <w:pPr>
              <w:pStyle w:val="TableParagraph"/>
              <w:ind w:left="40" w:right="441"/>
              <w:jc w:val="center"/>
            </w:pPr>
            <w:r w:rsidRPr="00296BC1">
              <w:t>Изучение информации в</w:t>
            </w:r>
          </w:p>
          <w:p w14:paraId="744411C6" w14:textId="77777777" w:rsidR="0084622A" w:rsidRPr="00296BC1" w:rsidRDefault="0084622A" w:rsidP="0084622A">
            <w:pPr>
              <w:pStyle w:val="TableParagraph"/>
              <w:ind w:left="40" w:right="17"/>
              <w:jc w:val="center"/>
            </w:pPr>
            <w:r w:rsidRPr="00296BC1">
              <w:t>Рекомендованных источниках.</w:t>
            </w:r>
          </w:p>
          <w:p w14:paraId="3464D8E2" w14:textId="77777777" w:rsidR="0084622A" w:rsidRPr="00296BC1" w:rsidRDefault="0084622A" w:rsidP="0084622A">
            <w:pPr>
              <w:pStyle w:val="TableParagraph"/>
              <w:ind w:left="40" w:right="441"/>
              <w:jc w:val="center"/>
            </w:pPr>
            <w:r w:rsidRPr="00296BC1">
              <w:t>Выполнение заданий. Подготовка к практическим занятиям.</w:t>
            </w:r>
          </w:p>
        </w:tc>
      </w:tr>
      <w:tr w:rsidR="0084622A" w:rsidRPr="003619EC" w14:paraId="3D180914" w14:textId="77777777" w:rsidTr="005D1B9A">
        <w:trPr>
          <w:trHeight w:val="1266"/>
        </w:trPr>
        <w:tc>
          <w:tcPr>
            <w:tcW w:w="2268" w:type="dxa"/>
          </w:tcPr>
          <w:p w14:paraId="287D7ECA" w14:textId="08859E6F" w:rsidR="0084622A" w:rsidRPr="00754D9A" w:rsidRDefault="0084622A" w:rsidP="0084622A">
            <w:pPr>
              <w:pStyle w:val="TableParagraph"/>
              <w:ind w:left="38" w:right="22"/>
              <w:rPr>
                <w:sz w:val="24"/>
                <w:szCs w:val="24"/>
              </w:rPr>
            </w:pPr>
            <w:r w:rsidRPr="00EC6A64">
              <w:t>Методы и технологии управления знаниями</w:t>
            </w:r>
          </w:p>
        </w:tc>
        <w:tc>
          <w:tcPr>
            <w:tcW w:w="4706" w:type="dxa"/>
          </w:tcPr>
          <w:p w14:paraId="3EFCBDD6" w14:textId="77777777" w:rsidR="0084622A" w:rsidRDefault="00C41F4F" w:rsidP="0084622A">
            <w:pPr>
              <w:pStyle w:val="TableParagraph"/>
              <w:ind w:left="40" w:right="22"/>
              <w:jc w:val="both"/>
            </w:pPr>
            <w:r>
              <w:t>Картирование знаний</w:t>
            </w:r>
          </w:p>
          <w:p w14:paraId="4F13270D" w14:textId="77777777" w:rsidR="00C41F4F" w:rsidRDefault="00C41F4F" w:rsidP="0084622A">
            <w:pPr>
              <w:pStyle w:val="TableParagraph"/>
              <w:ind w:left="40" w:right="22"/>
              <w:jc w:val="both"/>
            </w:pPr>
            <w:proofErr w:type="spellStart"/>
            <w:r>
              <w:t>Импортозамещение</w:t>
            </w:r>
            <w:proofErr w:type="spellEnd"/>
            <w:r>
              <w:t xml:space="preserve"> технологий по менеджменту знаний</w:t>
            </w:r>
          </w:p>
          <w:p w14:paraId="63966AD5" w14:textId="1731461E" w:rsidR="00C41F4F" w:rsidRPr="00754D9A" w:rsidRDefault="00C41F4F" w:rsidP="0084622A">
            <w:pPr>
              <w:pStyle w:val="TableParagraph"/>
              <w:ind w:left="40" w:right="22"/>
              <w:jc w:val="both"/>
              <w:rPr>
                <w:sz w:val="24"/>
                <w:szCs w:val="24"/>
              </w:rPr>
            </w:pPr>
            <w:r>
              <w:t>Технологии индивидуальной работы со знаниями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761F7C6A" w14:textId="77777777" w:rsidR="0084622A" w:rsidRPr="00296BC1" w:rsidRDefault="0084622A" w:rsidP="0084622A">
            <w:pPr>
              <w:pStyle w:val="TableParagraph"/>
              <w:ind w:left="40" w:right="441"/>
              <w:jc w:val="center"/>
            </w:pPr>
            <w:r w:rsidRPr="00296BC1">
              <w:t>Выполнение заданий.</w:t>
            </w:r>
          </w:p>
          <w:p w14:paraId="30F4DEE7" w14:textId="3B12A52D" w:rsidR="0084622A" w:rsidRPr="00296BC1" w:rsidRDefault="0084622A" w:rsidP="0084622A">
            <w:pPr>
              <w:pStyle w:val="TableParagraph"/>
              <w:ind w:left="40" w:right="441"/>
              <w:jc w:val="center"/>
            </w:pPr>
            <w:r w:rsidRPr="00296BC1">
              <w:t>Подготовка к практическим занятиям и контрольной работе.</w:t>
            </w:r>
          </w:p>
        </w:tc>
      </w:tr>
      <w:tr w:rsidR="0084622A" w:rsidRPr="003619EC" w14:paraId="7D0E708E" w14:textId="77777777" w:rsidTr="00754D9A">
        <w:trPr>
          <w:trHeight w:val="1516"/>
        </w:trPr>
        <w:tc>
          <w:tcPr>
            <w:tcW w:w="2268" w:type="dxa"/>
          </w:tcPr>
          <w:p w14:paraId="5E2110D7" w14:textId="05B8F367" w:rsidR="0084622A" w:rsidRPr="00754D9A" w:rsidRDefault="0084622A" w:rsidP="0084622A">
            <w:pPr>
              <w:pStyle w:val="TableParagraph"/>
              <w:tabs>
                <w:tab w:val="left" w:pos="1969"/>
              </w:tabs>
              <w:ind w:left="38" w:right="22"/>
              <w:rPr>
                <w:sz w:val="24"/>
                <w:szCs w:val="24"/>
              </w:rPr>
            </w:pPr>
            <w:r w:rsidRPr="00EC6A64">
              <w:t>Система управления знаниями</w:t>
            </w:r>
          </w:p>
        </w:tc>
        <w:tc>
          <w:tcPr>
            <w:tcW w:w="4706" w:type="dxa"/>
          </w:tcPr>
          <w:p w14:paraId="3F852FB1" w14:textId="17178883" w:rsidR="0084622A" w:rsidRDefault="0084622A" w:rsidP="0084622A">
            <w:pPr>
              <w:pStyle w:val="TableParagraph"/>
              <w:spacing w:line="238" w:lineRule="exact"/>
              <w:ind w:left="4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Цифровые технологии менеджмента знаний</w:t>
            </w:r>
          </w:p>
          <w:p w14:paraId="1025D782" w14:textId="02923EF0" w:rsidR="0084622A" w:rsidRPr="00754D9A" w:rsidRDefault="0084622A" w:rsidP="0084622A">
            <w:pPr>
              <w:pStyle w:val="TableParagraph"/>
              <w:spacing w:line="238" w:lineRule="exact"/>
              <w:ind w:left="40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 xml:space="preserve">Программные инструменты для создания и развития системы менеджмента знаний. Примеры применения системного менеджмента знаний. 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</w:tcPr>
          <w:p w14:paraId="7C0ABC82" w14:textId="77777777" w:rsidR="0084622A" w:rsidRPr="00296BC1" w:rsidRDefault="0084622A" w:rsidP="0084622A">
            <w:pPr>
              <w:pStyle w:val="TableParagraph"/>
              <w:ind w:left="40" w:right="441"/>
              <w:jc w:val="center"/>
            </w:pPr>
            <w:r w:rsidRPr="00296BC1">
              <w:t>Изучение информации в</w:t>
            </w:r>
          </w:p>
          <w:p w14:paraId="42EEBA04" w14:textId="77777777" w:rsidR="0084622A" w:rsidRPr="00296BC1" w:rsidRDefault="0084622A" w:rsidP="0084622A">
            <w:pPr>
              <w:pStyle w:val="TableParagraph"/>
              <w:ind w:left="40" w:right="17"/>
              <w:jc w:val="center"/>
            </w:pPr>
            <w:r w:rsidRPr="00296BC1">
              <w:t>Рекомендованных источниках.</w:t>
            </w:r>
          </w:p>
          <w:p w14:paraId="48E7BB6F" w14:textId="15685AEE" w:rsidR="0084622A" w:rsidRPr="00296BC1" w:rsidRDefault="0084622A" w:rsidP="0084622A">
            <w:pPr>
              <w:pStyle w:val="TableParagraph"/>
              <w:ind w:left="40" w:right="441"/>
              <w:jc w:val="center"/>
            </w:pPr>
            <w:r w:rsidRPr="00296BC1">
              <w:t>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77CA35FC" w:rsidR="00892EBC" w:rsidRDefault="00892EBC" w:rsidP="00720A48">
      <w:pPr>
        <w:pStyle w:val="2"/>
        <w:numPr>
          <w:ilvl w:val="1"/>
          <w:numId w:val="5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bookmarkStart w:id="19" w:name="_Toc120385685"/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  <w:bookmarkEnd w:id="19"/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21F2BA94" w14:textId="2D406B7D" w:rsidR="00296BC1" w:rsidRPr="00E339A1" w:rsidRDefault="00296BC1" w:rsidP="00296BC1">
      <w:pPr>
        <w:pStyle w:val="Style10"/>
        <w:widowControl/>
        <w:tabs>
          <w:tab w:val="left" w:pos="4353"/>
        </w:tabs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1. </w:t>
      </w:r>
      <w:r w:rsidR="00B8031C">
        <w:rPr>
          <w:rStyle w:val="FontStyle429"/>
          <w:b/>
          <w:i/>
          <w:sz w:val="28"/>
          <w:szCs w:val="28"/>
        </w:rPr>
        <w:t>Технология УЗ</w:t>
      </w:r>
      <w:r w:rsidRPr="00E339A1">
        <w:rPr>
          <w:rStyle w:val="FontStyle429"/>
          <w:b/>
          <w:i/>
          <w:sz w:val="28"/>
          <w:szCs w:val="28"/>
        </w:rPr>
        <w:t xml:space="preserve"> </w:t>
      </w:r>
    </w:p>
    <w:p w14:paraId="775AAED3" w14:textId="77777777" w:rsidR="00B8031C" w:rsidRDefault="00B8031C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8031C">
        <w:rPr>
          <w:rFonts w:eastAsia="Calibri"/>
          <w:sz w:val="28"/>
          <w:szCs w:val="28"/>
          <w:lang w:eastAsia="en-US"/>
        </w:rPr>
        <w:t>Перед командой по менеджменту знаний стоит задача повысить качество сервисного обслуживания пользователей программно-аппаратных средств. Предложите технологию и метод из арсенала МЗ, который позволит команде быстрее и эффективнее взаимодействовать с клиентами.</w:t>
      </w:r>
    </w:p>
    <w:p w14:paraId="14012D00" w14:textId="77777777" w:rsidR="00B8031C" w:rsidRDefault="00B8031C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7A30573" w14:textId="57CD49FE" w:rsidR="00296BC1" w:rsidRPr="00E339A1" w:rsidRDefault="00296BC1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>Пример контрольного задания 2.</w:t>
      </w:r>
      <w:r w:rsidRPr="00E339A1">
        <w:rPr>
          <w:sz w:val="28"/>
          <w:szCs w:val="28"/>
        </w:rPr>
        <w:t xml:space="preserve"> </w:t>
      </w:r>
      <w:r w:rsidR="00B8031C">
        <w:rPr>
          <w:rStyle w:val="FontStyle429"/>
          <w:b/>
          <w:i/>
          <w:sz w:val="28"/>
          <w:szCs w:val="28"/>
        </w:rPr>
        <w:t>Методы распространения знаний</w:t>
      </w:r>
    </w:p>
    <w:p w14:paraId="52E13989" w14:textId="77777777" w:rsidR="00B8031C" w:rsidRDefault="00B8031C" w:rsidP="00B8031C">
      <w:pPr>
        <w:pStyle w:val="ae"/>
        <w:shd w:val="clear" w:color="auto" w:fill="FFFFFF"/>
        <w:spacing w:line="273" w:lineRule="atLeast"/>
        <w:ind w:firstLine="709"/>
        <w:jc w:val="both"/>
        <w:rPr>
          <w:sz w:val="28"/>
          <w:szCs w:val="28"/>
        </w:rPr>
      </w:pPr>
      <w:r w:rsidRPr="00B8031C">
        <w:rPr>
          <w:sz w:val="28"/>
          <w:szCs w:val="28"/>
        </w:rPr>
        <w:t>Перед командой по менеджменту знаний стоит задача по созданию механизма своевременного распространения новых знаний среди сотрудников, работающих с корпоративными клиентами. Предложите технологию и метод из арсенала МЗ, который позволит эффективно доносить новые знаний до сотрудников.</w:t>
      </w:r>
    </w:p>
    <w:p w14:paraId="75FDD52E" w14:textId="0535DA03" w:rsidR="00296BC1" w:rsidRPr="00E339A1" w:rsidRDefault="00296BC1" w:rsidP="00296BC1">
      <w:pPr>
        <w:pStyle w:val="ae"/>
        <w:shd w:val="clear" w:color="auto" w:fill="FFFFFF"/>
        <w:spacing w:line="273" w:lineRule="atLeast"/>
        <w:ind w:left="720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3. </w:t>
      </w:r>
      <w:r w:rsidR="003E7C38">
        <w:rPr>
          <w:rStyle w:val="FontStyle429"/>
          <w:b/>
          <w:i/>
          <w:sz w:val="28"/>
          <w:szCs w:val="28"/>
        </w:rPr>
        <w:t>Благоприятные условия для УЗ</w:t>
      </w:r>
    </w:p>
    <w:p w14:paraId="25E849E3" w14:textId="2305C76C" w:rsidR="00296BC1" w:rsidRPr="00E339A1" w:rsidRDefault="003E7C38" w:rsidP="003E7C38">
      <w:pPr>
        <w:pStyle w:val="ae"/>
        <w:shd w:val="clear" w:color="auto" w:fill="FFFFFF"/>
        <w:spacing w:line="273" w:lineRule="atLeast"/>
        <w:ind w:firstLine="720"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Компания работает на динамичном рынке онлайн игр. Перед командой по менеджменту знаний стоит задача по созданию и выводу на рынок инноваций. Предложите технологию и метод из арсенала МЗ, который позволит команде эффективно создавать инновации.</w:t>
      </w:r>
      <w:r w:rsidR="00296BC1" w:rsidRPr="00E339A1">
        <w:rPr>
          <w:sz w:val="28"/>
          <w:szCs w:val="28"/>
        </w:rPr>
        <w:t xml:space="preserve"> 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1C48B995" w14:textId="51334CEE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7C38">
        <w:rPr>
          <w:sz w:val="28"/>
          <w:szCs w:val="28"/>
        </w:rPr>
        <w:t>Выявите критически важные знаний и разработайте карту знания на примере организации.</w:t>
      </w:r>
    </w:p>
    <w:p w14:paraId="21F80CE9" w14:textId="772A6920" w:rsid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20" w:name="_Hlk3121228"/>
      <w:r>
        <w:rPr>
          <w:sz w:val="28"/>
          <w:szCs w:val="28"/>
        </w:rPr>
        <w:t xml:space="preserve">2. </w:t>
      </w:r>
      <w:bookmarkEnd w:id="20"/>
      <w:r w:rsidR="003E7C38">
        <w:rPr>
          <w:sz w:val="28"/>
          <w:szCs w:val="28"/>
        </w:rPr>
        <w:t>Выделите заинтересованные стороны в эффективном менеджменте знаний. Составьте список субъектов менеджмента знаний и их выгод от системной работы со знаниями.</w:t>
      </w:r>
      <w:r w:rsidRPr="00296BC1">
        <w:rPr>
          <w:sz w:val="28"/>
          <w:szCs w:val="28"/>
        </w:rPr>
        <w:t xml:space="preserve"> </w:t>
      </w:r>
    </w:p>
    <w:p w14:paraId="3E05FA71" w14:textId="13DC3258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E7C38">
        <w:rPr>
          <w:sz w:val="28"/>
          <w:szCs w:val="28"/>
        </w:rPr>
        <w:t xml:space="preserve"> Предложите концептуальную схему управления знаниями в организации, отвечающую ее возможностям и типам критических знаний</w:t>
      </w:r>
      <w:r w:rsidRPr="00296BC1">
        <w:rPr>
          <w:sz w:val="28"/>
          <w:szCs w:val="28"/>
        </w:rPr>
        <w:t>.</w:t>
      </w: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549D831B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Основная цель стандарта ISO 30401 состоит в поддержке организаций в создании системы управления знания для эффективного ...</w:t>
      </w:r>
    </w:p>
    <w:p w14:paraId="39BB76BB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создания ценности</w:t>
      </w:r>
    </w:p>
    <w:p w14:paraId="67C6A831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создания знаний</w:t>
      </w:r>
    </w:p>
    <w:p w14:paraId="4B2F4BD9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распространения знаний</w:t>
      </w:r>
    </w:p>
    <w:p w14:paraId="707D9AD2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использования знаний</w:t>
      </w:r>
    </w:p>
    <w:p w14:paraId="1DA96613" w14:textId="77777777" w:rsidR="003E7C38" w:rsidRPr="003E7C38" w:rsidRDefault="003E7C38" w:rsidP="003E7C38">
      <w:pPr>
        <w:shd w:val="clear" w:color="auto" w:fill="FFFFFF"/>
        <w:spacing w:line="360" w:lineRule="atLeast"/>
        <w:rPr>
          <w:spacing w:val="2"/>
          <w:sz w:val="28"/>
          <w:szCs w:val="28"/>
        </w:rPr>
      </w:pPr>
      <w:r w:rsidRPr="003E7C38">
        <w:rPr>
          <w:spacing w:val="2"/>
          <w:sz w:val="28"/>
          <w:szCs w:val="28"/>
        </w:rPr>
        <w:t>Контекст для системы управления знаниями задает ...</w:t>
      </w:r>
    </w:p>
    <w:p w14:paraId="06BD9D14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бизнес-цель компании</w:t>
      </w:r>
    </w:p>
    <w:p w14:paraId="333FC841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миссия компании</w:t>
      </w:r>
    </w:p>
    <w:p w14:paraId="30F24419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lastRenderedPageBreak/>
        <w:t>сотрудники компании</w:t>
      </w:r>
    </w:p>
    <w:p w14:paraId="592B4ECB" w14:textId="0530B37F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рынок</w:t>
      </w:r>
    </w:p>
    <w:p w14:paraId="6D7AA82C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Наибольшее влияние на успех управления знаниями в организации оказывает...</w:t>
      </w:r>
    </w:p>
    <w:p w14:paraId="15928571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поддержка руководства</w:t>
      </w:r>
    </w:p>
    <w:p w14:paraId="3115F16E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формализация бизнес-процессов</w:t>
      </w:r>
    </w:p>
    <w:p w14:paraId="31DBD756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ИТ-инфраструктура</w:t>
      </w:r>
    </w:p>
    <w:p w14:paraId="59E0D7EE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корпоративная культура</w:t>
      </w:r>
    </w:p>
    <w:p w14:paraId="21C8AF90" w14:textId="06E1C28D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система мотивации сотрудников</w:t>
      </w:r>
    </w:p>
    <w:p w14:paraId="2B03E295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Вставка нового знания в существующую информационную модель происходит на этапе ...</w:t>
      </w:r>
    </w:p>
    <w:p w14:paraId="4F183B9B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proofErr w:type="spellStart"/>
      <w:r w:rsidRPr="003E7C38">
        <w:rPr>
          <w:spacing w:val="3"/>
          <w:sz w:val="28"/>
          <w:szCs w:val="28"/>
        </w:rPr>
        <w:t>интернализации</w:t>
      </w:r>
      <w:proofErr w:type="spellEnd"/>
    </w:p>
    <w:p w14:paraId="6FB37C1A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социализации</w:t>
      </w:r>
    </w:p>
    <w:p w14:paraId="53ACE6A2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proofErr w:type="spellStart"/>
      <w:r w:rsidRPr="003E7C38">
        <w:rPr>
          <w:spacing w:val="3"/>
          <w:sz w:val="28"/>
          <w:szCs w:val="28"/>
        </w:rPr>
        <w:t>экстернализации</w:t>
      </w:r>
      <w:proofErr w:type="spellEnd"/>
    </w:p>
    <w:p w14:paraId="2B18B1FD" w14:textId="4DAFB756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комбинации</w:t>
      </w:r>
    </w:p>
    <w:p w14:paraId="6D710848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Осознание нового знания происходит на этапе ...</w:t>
      </w:r>
    </w:p>
    <w:p w14:paraId="2457960A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proofErr w:type="spellStart"/>
      <w:r w:rsidRPr="003E7C38">
        <w:rPr>
          <w:spacing w:val="3"/>
          <w:sz w:val="28"/>
          <w:szCs w:val="28"/>
        </w:rPr>
        <w:t>интернализации</w:t>
      </w:r>
      <w:proofErr w:type="spellEnd"/>
    </w:p>
    <w:p w14:paraId="4F23B60E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социализации</w:t>
      </w:r>
    </w:p>
    <w:p w14:paraId="280C084F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proofErr w:type="spellStart"/>
      <w:r w:rsidRPr="003E7C38">
        <w:rPr>
          <w:spacing w:val="3"/>
          <w:sz w:val="28"/>
          <w:szCs w:val="28"/>
        </w:rPr>
        <w:t>экстернализации</w:t>
      </w:r>
      <w:proofErr w:type="spellEnd"/>
    </w:p>
    <w:p w14:paraId="70A794A4" w14:textId="08A8C25F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комбинации</w:t>
      </w:r>
    </w:p>
    <w:p w14:paraId="67FE3E87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Обмен новыми знаниями происходит на этапе ...</w:t>
      </w:r>
    </w:p>
    <w:p w14:paraId="1FB1B110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proofErr w:type="spellStart"/>
      <w:r w:rsidRPr="003E7C38">
        <w:rPr>
          <w:spacing w:val="3"/>
          <w:sz w:val="28"/>
          <w:szCs w:val="28"/>
        </w:rPr>
        <w:t>интернализации</w:t>
      </w:r>
      <w:proofErr w:type="spellEnd"/>
    </w:p>
    <w:p w14:paraId="7EE27B7D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социализации</w:t>
      </w:r>
    </w:p>
    <w:p w14:paraId="51A871F4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proofErr w:type="spellStart"/>
      <w:r w:rsidRPr="003E7C38">
        <w:rPr>
          <w:spacing w:val="3"/>
          <w:sz w:val="28"/>
          <w:szCs w:val="28"/>
        </w:rPr>
        <w:t>экстернализации</w:t>
      </w:r>
      <w:proofErr w:type="spellEnd"/>
    </w:p>
    <w:p w14:paraId="46288E1C" w14:textId="169A104A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комбинации</w:t>
      </w:r>
    </w:p>
    <w:p w14:paraId="1CE0944D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Документирование нового знания, его перевод в информацию происходит на этапе ...</w:t>
      </w:r>
    </w:p>
    <w:p w14:paraId="6EA6166D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proofErr w:type="spellStart"/>
      <w:r w:rsidRPr="003E7C38">
        <w:rPr>
          <w:spacing w:val="3"/>
          <w:sz w:val="28"/>
          <w:szCs w:val="28"/>
        </w:rPr>
        <w:t>интернализации</w:t>
      </w:r>
      <w:proofErr w:type="spellEnd"/>
    </w:p>
    <w:p w14:paraId="74B7463C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социализации</w:t>
      </w:r>
    </w:p>
    <w:p w14:paraId="360E68B4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proofErr w:type="spellStart"/>
      <w:r w:rsidRPr="003E7C38">
        <w:rPr>
          <w:spacing w:val="3"/>
          <w:sz w:val="28"/>
          <w:szCs w:val="28"/>
        </w:rPr>
        <w:t>экстернализации</w:t>
      </w:r>
      <w:proofErr w:type="spellEnd"/>
    </w:p>
    <w:p w14:paraId="61D3936F" w14:textId="6A1C6F16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комбинации</w:t>
      </w:r>
    </w:p>
    <w:p w14:paraId="0CCC058F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Интеллект-карты являются инструментом создания нового знания на основе методов, ...</w:t>
      </w:r>
    </w:p>
    <w:p w14:paraId="09FDF893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основанных на психологической активации творческого мышления</w:t>
      </w:r>
    </w:p>
    <w:p w14:paraId="6F35C6AA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систематизирующих понятия и категории</w:t>
      </w:r>
    </w:p>
    <w:p w14:paraId="7D13487D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активизирующих перебор вариантов</w:t>
      </w:r>
    </w:p>
    <w:p w14:paraId="67D0D06E" w14:textId="7AEFCE70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целенаправленного решения творческих задач</w:t>
      </w:r>
    </w:p>
    <w:p w14:paraId="50D8F0E3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Получение нового знания является ...</w:t>
      </w:r>
    </w:p>
    <w:p w14:paraId="2D9E2801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творческим процессом, которым нельзя управлять</w:t>
      </w:r>
    </w:p>
    <w:p w14:paraId="27718BA7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систематическая практика, которой можно управлять</w:t>
      </w:r>
    </w:p>
    <w:p w14:paraId="4A073E9D" w14:textId="203E0E8C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регламентируется бизнес-процессом</w:t>
      </w:r>
    </w:p>
    <w:p w14:paraId="12F9E8AD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Неявное знание - это ...</w:t>
      </w:r>
    </w:p>
    <w:p w14:paraId="185FEDF2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интуиция</w:t>
      </w:r>
    </w:p>
    <w:p w14:paraId="33382020" w14:textId="1C6669B3" w:rsidR="003E7C38" w:rsidRPr="003E7C38" w:rsidRDefault="00940EF4" w:rsidP="003E7C38">
      <w:pPr>
        <w:shd w:val="clear" w:color="auto" w:fill="FFFFFF"/>
        <w:rPr>
          <w:sz w:val="28"/>
          <w:szCs w:val="28"/>
        </w:rPr>
      </w:pPr>
      <w:r>
        <w:rPr>
          <w:spacing w:val="3"/>
          <w:sz w:val="28"/>
          <w:szCs w:val="28"/>
        </w:rPr>
        <w:t>автома</w:t>
      </w:r>
      <w:r w:rsidR="003E7C38" w:rsidRPr="003E7C38">
        <w:rPr>
          <w:spacing w:val="3"/>
          <w:sz w:val="28"/>
          <w:szCs w:val="28"/>
        </w:rPr>
        <w:t>т</w:t>
      </w:r>
      <w:r>
        <w:rPr>
          <w:spacing w:val="3"/>
          <w:sz w:val="28"/>
          <w:szCs w:val="28"/>
        </w:rPr>
        <w:t>и</w:t>
      </w:r>
      <w:r w:rsidR="003E7C38" w:rsidRPr="003E7C38">
        <w:rPr>
          <w:spacing w:val="3"/>
          <w:sz w:val="28"/>
          <w:szCs w:val="28"/>
        </w:rPr>
        <w:t>зм</w:t>
      </w:r>
    </w:p>
    <w:p w14:paraId="0B3542D8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lastRenderedPageBreak/>
        <w:t>предчувствие</w:t>
      </w:r>
    </w:p>
    <w:p w14:paraId="15521C6F" w14:textId="0D355B02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талант</w:t>
      </w:r>
    </w:p>
    <w:p w14:paraId="0A197823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Знание - это ...</w:t>
      </w:r>
    </w:p>
    <w:p w14:paraId="0E2297D5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адекватное отражение действительности в сознании человека</w:t>
      </w:r>
    </w:p>
    <w:p w14:paraId="602773EF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изобретения, защищаемые патентами</w:t>
      </w:r>
    </w:p>
    <w:p w14:paraId="64978272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книги, хранящиеся в библиотеках</w:t>
      </w:r>
    </w:p>
    <w:p w14:paraId="23743B76" w14:textId="04097944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данные в информационных системах</w:t>
      </w:r>
    </w:p>
    <w:p w14:paraId="3D19F4DC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Современный поток данных в основном состоит из ...</w:t>
      </w:r>
    </w:p>
    <w:p w14:paraId="27D37158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знаний</w:t>
      </w:r>
    </w:p>
    <w:p w14:paraId="75AFF324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структурированных данных</w:t>
      </w:r>
    </w:p>
    <w:p w14:paraId="7A0F926D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неструктурированных данных</w:t>
      </w:r>
    </w:p>
    <w:p w14:paraId="42716498" w14:textId="4943A868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информационного шума</w:t>
      </w:r>
    </w:p>
    <w:p w14:paraId="132D04F2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Система управления знаниями включает...</w:t>
      </w:r>
    </w:p>
    <w:p w14:paraId="412376B4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людей</w:t>
      </w:r>
    </w:p>
    <w:p w14:paraId="088DB97A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технологии</w:t>
      </w:r>
    </w:p>
    <w:p w14:paraId="401127E1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процессы</w:t>
      </w:r>
    </w:p>
    <w:p w14:paraId="6D33C32B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среду</w:t>
      </w:r>
    </w:p>
    <w:p w14:paraId="75D3400E" w14:textId="01167E09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потребителей</w:t>
      </w:r>
    </w:p>
    <w:p w14:paraId="5730267B" w14:textId="4C86C4FD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Стратегия по управлению знаниями направлена на достижение ...</w:t>
      </w:r>
    </w:p>
    <w:p w14:paraId="6D411F10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бизнес-цели компании</w:t>
      </w:r>
    </w:p>
    <w:p w14:paraId="7651959B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развитие сотрудников</w:t>
      </w:r>
    </w:p>
    <w:p w14:paraId="32E5519F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создания экосистемы знаний</w:t>
      </w:r>
    </w:p>
    <w:p w14:paraId="22791369" w14:textId="7F1C1FA4" w:rsidR="003E7C38" w:rsidRDefault="003E7C38" w:rsidP="003E7C38">
      <w:pPr>
        <w:shd w:val="clear" w:color="auto" w:fill="FFFFFF"/>
        <w:rPr>
          <w:spacing w:val="3"/>
          <w:sz w:val="28"/>
          <w:szCs w:val="28"/>
        </w:rPr>
      </w:pPr>
      <w:r w:rsidRPr="003E7C38">
        <w:rPr>
          <w:spacing w:val="3"/>
          <w:sz w:val="28"/>
          <w:szCs w:val="28"/>
        </w:rPr>
        <w:t>использование ИТ-инфраструктуры</w:t>
      </w:r>
    </w:p>
    <w:p w14:paraId="19EA6409" w14:textId="77777777" w:rsidR="003E7C38" w:rsidRPr="003E7C38" w:rsidRDefault="003E7C38" w:rsidP="003E7C38">
      <w:pPr>
        <w:pStyle w:val="a6"/>
        <w:numPr>
          <w:ilvl w:val="0"/>
          <w:numId w:val="34"/>
        </w:numPr>
        <w:shd w:val="clear" w:color="auto" w:fill="FFFFFF"/>
        <w:spacing w:line="360" w:lineRule="atLeast"/>
        <w:rPr>
          <w:b/>
          <w:bCs/>
          <w:spacing w:val="2"/>
          <w:sz w:val="28"/>
          <w:szCs w:val="28"/>
        </w:rPr>
      </w:pPr>
      <w:r w:rsidRPr="003E7C38">
        <w:rPr>
          <w:b/>
          <w:bCs/>
          <w:spacing w:val="2"/>
          <w:sz w:val="28"/>
          <w:szCs w:val="28"/>
        </w:rPr>
        <w:t>Электронная почта как инструмент коммуникации знаний эффективна на ...</w:t>
      </w:r>
    </w:p>
    <w:p w14:paraId="500C6C49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индивидуальном уровне</w:t>
      </w:r>
    </w:p>
    <w:p w14:paraId="07A2FD25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командном уровне</w:t>
      </w:r>
    </w:p>
    <w:p w14:paraId="12D63901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организационном уровне</w:t>
      </w:r>
    </w:p>
    <w:p w14:paraId="3F55968F" w14:textId="77777777" w:rsidR="003E7C38" w:rsidRPr="003E7C38" w:rsidRDefault="003E7C38" w:rsidP="003E7C38">
      <w:pPr>
        <w:shd w:val="clear" w:color="auto" w:fill="FFFFFF"/>
        <w:rPr>
          <w:sz w:val="28"/>
          <w:szCs w:val="28"/>
        </w:rPr>
      </w:pPr>
      <w:r w:rsidRPr="003E7C38">
        <w:rPr>
          <w:spacing w:val="3"/>
          <w:sz w:val="28"/>
          <w:szCs w:val="28"/>
        </w:rPr>
        <w:t>глобальном уровне</w:t>
      </w:r>
    </w:p>
    <w:p w14:paraId="309ECD21" w14:textId="0E35B3DE" w:rsidR="003E7C38" w:rsidRDefault="003E7C38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2F77D3D2" w14:textId="233D0FE6" w:rsidR="00407D59" w:rsidRPr="00876369" w:rsidRDefault="00407D59" w:rsidP="00407D59">
      <w:pPr>
        <w:pStyle w:val="af9"/>
        <w:ind w:right="-610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 бизнес-информатики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3D42135B" w14:textId="55FDD80E" w:rsidR="00407D59" w:rsidRDefault="00407D59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065678DE" w14:textId="77777777" w:rsidR="00407D59" w:rsidRPr="00E339A1" w:rsidRDefault="00407D59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2FCA1D01" w14:textId="77777777" w:rsidR="00754D9A" w:rsidRDefault="00754D9A" w:rsidP="00837AAB"/>
    <w:p w14:paraId="2EEC9190" w14:textId="6D70622C" w:rsidR="00754D9A" w:rsidRDefault="00754D9A" w:rsidP="00720A48">
      <w:pPr>
        <w:pStyle w:val="1"/>
        <w:numPr>
          <w:ilvl w:val="0"/>
          <w:numId w:val="5"/>
        </w:numPr>
        <w:ind w:right="511"/>
        <w:rPr>
          <w:rFonts w:ascii="Times New Roman" w:hAnsi="Times New Roman"/>
          <w:sz w:val="28"/>
          <w:szCs w:val="28"/>
        </w:rPr>
      </w:pPr>
      <w:bookmarkStart w:id="21" w:name="_Toc26540373"/>
      <w:bookmarkStart w:id="22" w:name="_Toc120385686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21"/>
      <w:bookmarkEnd w:id="22"/>
    </w:p>
    <w:p w14:paraId="6660F7E4" w14:textId="77777777" w:rsidR="001D6B3F" w:rsidRDefault="001D6B3F" w:rsidP="00837AAB"/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23" w:name="_Toc510428045"/>
      <w:bookmarkStart w:id="24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23"/>
    <w:bookmarkEnd w:id="24"/>
    <w:p w14:paraId="5E5C7AF1" w14:textId="77777777" w:rsidR="00BD42EB" w:rsidRDefault="00BD42EB">
      <w:pPr>
        <w:widowControl/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CE4EF9C" w14:textId="4AE2156B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00"/>
        <w:gridCol w:w="2433"/>
        <w:gridCol w:w="3543"/>
      </w:tblGrid>
      <w:tr w:rsidR="002E4A3B" w:rsidRPr="004B1BFE" w14:paraId="6A963DB8" w14:textId="77777777" w:rsidTr="00BD42EB">
        <w:tc>
          <w:tcPr>
            <w:tcW w:w="2030" w:type="dxa"/>
            <w:shd w:val="clear" w:color="auto" w:fill="auto"/>
          </w:tcPr>
          <w:p w14:paraId="7FAB1D33" w14:textId="5D17C0A3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2200" w:type="dxa"/>
            <w:shd w:val="clear" w:color="auto" w:fill="auto"/>
          </w:tcPr>
          <w:p w14:paraId="628C37EB" w14:textId="7346052E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2433" w:type="dxa"/>
            <w:shd w:val="clear" w:color="auto" w:fill="auto"/>
          </w:tcPr>
          <w:p w14:paraId="393DE3EA" w14:textId="604198FD" w:rsidR="00715C42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Результаты обучения</w:t>
            </w:r>
          </w:p>
          <w:p w14:paraId="384A1F18" w14:textId="1FD516F6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0E97A4B4" w14:textId="77777777" w:rsidR="002E4A3B" w:rsidRPr="00A03908" w:rsidRDefault="002E4A3B" w:rsidP="005C427D">
            <w:pPr>
              <w:adjustRightInd w:val="0"/>
              <w:jc w:val="center"/>
              <w:rPr>
                <w:rFonts w:eastAsia="Calibri"/>
                <w:b/>
              </w:rPr>
            </w:pPr>
            <w:r w:rsidRPr="00A03908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D06CB8" w:rsidRPr="004B1BFE" w14:paraId="76361074" w14:textId="77777777" w:rsidTr="00BD42EB">
        <w:tc>
          <w:tcPr>
            <w:tcW w:w="2030" w:type="dxa"/>
            <w:shd w:val="clear" w:color="auto" w:fill="auto"/>
          </w:tcPr>
          <w:p w14:paraId="3EB0D402" w14:textId="000148CF" w:rsidR="00D06CB8" w:rsidRPr="00BD42EB" w:rsidRDefault="00D06CB8" w:rsidP="00D06CB8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BD42EB">
              <w:rPr>
                <w:rFonts w:eastAsia="MS Mincho"/>
                <w:b/>
                <w:sz w:val="26"/>
                <w:szCs w:val="26"/>
                <w:lang w:eastAsia="ja-JP"/>
              </w:rPr>
              <w:t>ПК-1</w:t>
            </w:r>
          </w:p>
          <w:p w14:paraId="531E93DF" w14:textId="77777777" w:rsidR="00D06CB8" w:rsidRPr="00BD42EB" w:rsidRDefault="00D06CB8" w:rsidP="00D06CB8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  <w:sz w:val="26"/>
                <w:szCs w:val="26"/>
              </w:rPr>
            </w:pPr>
            <w:r w:rsidRPr="00BD42EB">
              <w:rPr>
                <w:sz w:val="26"/>
                <w:szCs w:val="26"/>
              </w:rPr>
              <w:t xml:space="preserve">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 </w:t>
            </w:r>
          </w:p>
          <w:p w14:paraId="20CA9BC1" w14:textId="18B60A8C" w:rsidR="00D06CB8" w:rsidRPr="00BD42EB" w:rsidRDefault="00D06CB8" w:rsidP="00D06CB8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ascii="Calibri" w:eastAsia="Calibri" w:hAnsi="Calibri"/>
                <w:sz w:val="26"/>
                <w:szCs w:val="26"/>
              </w:rPr>
            </w:pPr>
          </w:p>
        </w:tc>
        <w:tc>
          <w:tcPr>
            <w:tcW w:w="2200" w:type="dxa"/>
            <w:shd w:val="clear" w:color="auto" w:fill="auto"/>
          </w:tcPr>
          <w:p w14:paraId="625E73EF" w14:textId="77777777" w:rsidR="00D06CB8" w:rsidRPr="00BD42EB" w:rsidRDefault="00D06CB8" w:rsidP="00D06CB8">
            <w:pPr>
              <w:tabs>
                <w:tab w:val="left" w:pos="1418"/>
                <w:tab w:val="right" w:leader="underscore" w:pos="8505"/>
              </w:tabs>
              <w:jc w:val="both"/>
              <w:rPr>
                <w:bCs/>
                <w:sz w:val="26"/>
                <w:szCs w:val="26"/>
              </w:rPr>
            </w:pPr>
            <w:r w:rsidRPr="00BD42EB">
              <w:rPr>
                <w:bCs/>
                <w:sz w:val="26"/>
                <w:szCs w:val="26"/>
              </w:rPr>
              <w:t>1. Применяет передовые концепции, технологии, модели для обоснования стратегии корпоративного роста.</w:t>
            </w:r>
          </w:p>
          <w:p w14:paraId="17C601C6" w14:textId="029A8AD0" w:rsidR="00D06CB8" w:rsidRPr="00BD42EB" w:rsidRDefault="00D06CB8" w:rsidP="00D06CB8">
            <w:pPr>
              <w:pStyle w:val="a6"/>
              <w:ind w:left="-57" w:firstLine="57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433" w:type="dxa"/>
            <w:shd w:val="clear" w:color="auto" w:fill="auto"/>
          </w:tcPr>
          <w:p w14:paraId="7D6F26C4" w14:textId="77777777" w:rsidR="00D06CB8" w:rsidRPr="00BD42EB" w:rsidRDefault="00D06CB8" w:rsidP="00D06CB8">
            <w:pPr>
              <w:suppressAutoHyphens/>
              <w:jc w:val="both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BD42EB">
              <w:rPr>
                <w:rFonts w:eastAsia="MS Mincho"/>
                <w:b/>
                <w:sz w:val="26"/>
                <w:szCs w:val="26"/>
                <w:lang w:eastAsia="ja-JP"/>
              </w:rPr>
              <w:t xml:space="preserve">Знать: </w:t>
            </w:r>
            <w:r w:rsidRPr="00BD42EB">
              <w:rPr>
                <w:rFonts w:eastAsia="MS Mincho"/>
                <w:bCs/>
                <w:sz w:val="26"/>
                <w:szCs w:val="26"/>
                <w:lang w:eastAsia="ja-JP"/>
              </w:rPr>
              <w:t>технологии совместной работы со знаниями в организации.</w:t>
            </w:r>
            <w:r w:rsidRPr="00BD42EB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</w:p>
          <w:p w14:paraId="223EC76C" w14:textId="2C2F235E" w:rsidR="00D06CB8" w:rsidRPr="00BD42EB" w:rsidRDefault="00D06CB8" w:rsidP="00D06CB8">
            <w:pPr>
              <w:adjustRightInd w:val="0"/>
              <w:jc w:val="both"/>
              <w:rPr>
                <w:rFonts w:ascii="Calibri" w:eastAsia="Calibri" w:hAnsi="Calibri"/>
                <w:sz w:val="26"/>
                <w:szCs w:val="26"/>
              </w:rPr>
            </w:pPr>
            <w:r w:rsidRPr="00BD42EB">
              <w:rPr>
                <w:rFonts w:eastAsia="MS Mincho"/>
                <w:b/>
                <w:sz w:val="26"/>
                <w:szCs w:val="26"/>
                <w:lang w:eastAsia="ja-JP"/>
              </w:rPr>
              <w:t>Уметь:</w:t>
            </w:r>
            <w:r w:rsidRPr="00BD42EB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применяет информационные технологии при работе со знаниями и улучшает командную работу со знаниями.</w:t>
            </w:r>
          </w:p>
        </w:tc>
        <w:tc>
          <w:tcPr>
            <w:tcW w:w="3543" w:type="dxa"/>
            <w:shd w:val="clear" w:color="auto" w:fill="auto"/>
          </w:tcPr>
          <w:p w14:paraId="43F4B9ED" w14:textId="77777777" w:rsidR="00D06CB8" w:rsidRPr="00BD42EB" w:rsidRDefault="00D06CB8" w:rsidP="00D06CB8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6"/>
                <w:szCs w:val="26"/>
              </w:rPr>
            </w:pPr>
            <w:r w:rsidRPr="00BD42EB">
              <w:rPr>
                <w:b/>
                <w:iCs/>
                <w:sz w:val="26"/>
                <w:szCs w:val="26"/>
              </w:rPr>
              <w:t>Задание 1</w:t>
            </w:r>
          </w:p>
          <w:p w14:paraId="0A7E62D4" w14:textId="6597A611" w:rsidR="00D06CB8" w:rsidRPr="00BD42EB" w:rsidRDefault="00D06CB8" w:rsidP="00BD42EB">
            <w:pPr>
              <w:jc w:val="both"/>
              <w:rPr>
                <w:sz w:val="26"/>
                <w:szCs w:val="26"/>
              </w:rPr>
            </w:pPr>
            <w:r w:rsidRPr="00BD42EB">
              <w:rPr>
                <w:sz w:val="26"/>
                <w:szCs w:val="26"/>
              </w:rPr>
              <w:t xml:space="preserve">Раскройте уровни менеджмента знаний и </w:t>
            </w:r>
            <w:proofErr w:type="gramStart"/>
            <w:r w:rsidRPr="00BD42EB">
              <w:rPr>
                <w:sz w:val="26"/>
                <w:szCs w:val="26"/>
              </w:rPr>
              <w:t>особенностях</w:t>
            </w:r>
            <w:proofErr w:type="gramEnd"/>
            <w:r w:rsidRPr="00BD42EB">
              <w:rPr>
                <w:sz w:val="26"/>
                <w:szCs w:val="26"/>
              </w:rPr>
              <w:t xml:space="preserve"> применяемых на них методах и технологиях. </w:t>
            </w:r>
          </w:p>
          <w:p w14:paraId="39F71F97" w14:textId="77777777" w:rsidR="00D06CB8" w:rsidRPr="00BD42EB" w:rsidRDefault="00D06CB8" w:rsidP="00D06CB8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6"/>
                <w:szCs w:val="26"/>
              </w:rPr>
            </w:pPr>
            <w:r w:rsidRPr="00BD42EB">
              <w:rPr>
                <w:b/>
                <w:iCs/>
                <w:sz w:val="26"/>
                <w:szCs w:val="26"/>
              </w:rPr>
              <w:t>Задание 2</w:t>
            </w:r>
          </w:p>
          <w:p w14:paraId="5D754071" w14:textId="22DEEA02" w:rsidR="00D06CB8" w:rsidRPr="00BD42EB" w:rsidRDefault="00D06CB8" w:rsidP="00D06CB8">
            <w:pPr>
              <w:pStyle w:val="ac"/>
              <w:spacing w:before="0" w:beforeAutospacing="0"/>
              <w:contextualSpacing/>
              <w:rPr>
                <w:rFonts w:eastAsia="Calibri"/>
                <w:sz w:val="26"/>
                <w:szCs w:val="26"/>
              </w:rPr>
            </w:pPr>
            <w:r w:rsidRPr="00BD42EB">
              <w:rPr>
                <w:sz w:val="26"/>
                <w:szCs w:val="26"/>
              </w:rPr>
              <w:t>Перед командой по менеджменту знаний стоит задача по созданию механизма своевременного распространения новых знаний среди сотрудников, работающих с корпоративными клиентами. Предложите технологию и метод из арсенала МЗ, который позволит эффективно доносить новые знаний до сотрудников.</w:t>
            </w:r>
          </w:p>
        </w:tc>
      </w:tr>
      <w:tr w:rsidR="00D06CB8" w:rsidRPr="004B1BFE" w14:paraId="7E8655D5" w14:textId="77777777" w:rsidTr="00BD42EB">
        <w:tc>
          <w:tcPr>
            <w:tcW w:w="2030" w:type="dxa"/>
            <w:shd w:val="clear" w:color="auto" w:fill="auto"/>
          </w:tcPr>
          <w:p w14:paraId="13223771" w14:textId="77777777" w:rsidR="00D06CB8" w:rsidRPr="00BD42EB" w:rsidRDefault="00D06CB8" w:rsidP="00D06CB8">
            <w:pPr>
              <w:adjustRightInd w:val="0"/>
              <w:jc w:val="both"/>
              <w:rPr>
                <w:rFonts w:ascii="Calibri" w:eastAsia="Calibri" w:hAnsi="Calibri"/>
                <w:sz w:val="26"/>
                <w:szCs w:val="26"/>
              </w:rPr>
            </w:pPr>
          </w:p>
        </w:tc>
        <w:tc>
          <w:tcPr>
            <w:tcW w:w="2200" w:type="dxa"/>
            <w:shd w:val="clear" w:color="auto" w:fill="auto"/>
          </w:tcPr>
          <w:p w14:paraId="22B5A2EC" w14:textId="0B246E0E" w:rsidR="00D06CB8" w:rsidRPr="00BD42EB" w:rsidRDefault="00D06CB8" w:rsidP="00D06CB8">
            <w:pPr>
              <w:adjustRightInd w:val="0"/>
              <w:jc w:val="both"/>
              <w:rPr>
                <w:rFonts w:ascii="Calibri" w:eastAsia="Calibri" w:hAnsi="Calibri"/>
                <w:sz w:val="26"/>
                <w:szCs w:val="26"/>
              </w:rPr>
            </w:pPr>
            <w:r w:rsidRPr="00BD42EB">
              <w:rPr>
                <w:bCs/>
                <w:sz w:val="26"/>
                <w:szCs w:val="26"/>
              </w:rPr>
              <w:t>2. Выявляет и использует инструментарий роста, адекватный  современной российской бизнес-среде.</w:t>
            </w:r>
          </w:p>
        </w:tc>
        <w:tc>
          <w:tcPr>
            <w:tcW w:w="2433" w:type="dxa"/>
            <w:shd w:val="clear" w:color="auto" w:fill="auto"/>
          </w:tcPr>
          <w:p w14:paraId="5A38CD5C" w14:textId="77777777" w:rsidR="00D06CB8" w:rsidRPr="00BD42EB" w:rsidRDefault="00D06CB8" w:rsidP="00D06CB8">
            <w:pPr>
              <w:jc w:val="both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BD42EB">
              <w:rPr>
                <w:rFonts w:eastAsia="MS Mincho"/>
                <w:b/>
                <w:sz w:val="26"/>
                <w:szCs w:val="26"/>
                <w:lang w:eastAsia="ja-JP"/>
              </w:rPr>
              <w:t xml:space="preserve">Знать: </w:t>
            </w:r>
            <w:r w:rsidRPr="00BD42EB">
              <w:rPr>
                <w:rFonts w:eastAsia="MS Mincho"/>
                <w:bCs/>
                <w:sz w:val="26"/>
                <w:szCs w:val="26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 w:rsidRPr="00BD42EB">
              <w:rPr>
                <w:rFonts w:eastAsia="MS Mincho"/>
                <w:bCs/>
                <w:sz w:val="26"/>
                <w:szCs w:val="26"/>
                <w:lang w:eastAsia="ja-JP"/>
              </w:rPr>
              <w:t>.</w:t>
            </w:r>
            <w:proofErr w:type="gramEnd"/>
            <w:r w:rsidRPr="00BD42EB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и инструменты работы со знаниями в организации.</w:t>
            </w:r>
          </w:p>
          <w:p w14:paraId="2D380C68" w14:textId="502B3031" w:rsidR="00D06CB8" w:rsidRPr="00BD42EB" w:rsidRDefault="00D06CB8" w:rsidP="00D06CB8">
            <w:pPr>
              <w:adjustRightInd w:val="0"/>
              <w:jc w:val="both"/>
              <w:rPr>
                <w:rFonts w:ascii="Calibri" w:eastAsia="Calibri" w:hAnsi="Calibri"/>
                <w:sz w:val="26"/>
                <w:szCs w:val="26"/>
              </w:rPr>
            </w:pPr>
            <w:r w:rsidRPr="00BD42EB">
              <w:rPr>
                <w:rFonts w:eastAsia="MS Mincho"/>
                <w:b/>
                <w:sz w:val="26"/>
                <w:szCs w:val="26"/>
                <w:lang w:eastAsia="ja-JP"/>
              </w:rPr>
              <w:t xml:space="preserve">Уметь: </w:t>
            </w:r>
            <w:r w:rsidRPr="00BD42EB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 w:rsidRPr="00BD42EB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14:paraId="28AB76CA" w14:textId="77777777" w:rsidR="00D06CB8" w:rsidRPr="00BD42EB" w:rsidRDefault="00D06CB8" w:rsidP="00D06CB8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6"/>
                <w:szCs w:val="26"/>
              </w:rPr>
            </w:pPr>
            <w:r w:rsidRPr="00BD42EB">
              <w:rPr>
                <w:b/>
                <w:iCs/>
                <w:sz w:val="26"/>
                <w:szCs w:val="26"/>
              </w:rPr>
              <w:t>Задание 1</w:t>
            </w:r>
          </w:p>
          <w:p w14:paraId="54F8F6A1" w14:textId="1777B285" w:rsidR="00D06CB8" w:rsidRPr="00BD42EB" w:rsidRDefault="00D06CB8" w:rsidP="00D06CB8">
            <w:pPr>
              <w:rPr>
                <w:sz w:val="26"/>
                <w:szCs w:val="26"/>
              </w:rPr>
            </w:pPr>
            <w:r w:rsidRPr="00BD42EB">
              <w:rPr>
                <w:sz w:val="26"/>
                <w:szCs w:val="26"/>
              </w:rPr>
              <w:t>Раскройте факторы, препятствующие эффективному менеджменту знаний в организации.</w:t>
            </w:r>
          </w:p>
          <w:p w14:paraId="6E1A50C2" w14:textId="77777777" w:rsidR="00D06CB8" w:rsidRPr="00BD42EB" w:rsidRDefault="00D06CB8" w:rsidP="00D06CB8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6"/>
                <w:szCs w:val="26"/>
              </w:rPr>
            </w:pPr>
            <w:r w:rsidRPr="00BD42EB">
              <w:rPr>
                <w:b/>
                <w:iCs/>
                <w:sz w:val="26"/>
                <w:szCs w:val="26"/>
              </w:rPr>
              <w:t>Задание 2</w:t>
            </w:r>
          </w:p>
          <w:p w14:paraId="5A40AEFF" w14:textId="25A909B3" w:rsidR="00D06CB8" w:rsidRPr="00BD42EB" w:rsidRDefault="00D06CB8" w:rsidP="00D06CB8">
            <w:pPr>
              <w:adjustRightInd w:val="0"/>
              <w:jc w:val="both"/>
              <w:rPr>
                <w:rFonts w:ascii="Calibri" w:eastAsia="Calibri" w:hAnsi="Calibri"/>
                <w:sz w:val="26"/>
                <w:szCs w:val="26"/>
              </w:rPr>
            </w:pPr>
            <w:r w:rsidRPr="00BD42EB">
              <w:rPr>
                <w:sz w:val="26"/>
                <w:szCs w:val="26"/>
              </w:rPr>
              <w:t>Компания работает на рынке финансовых услуг. Перед командой по менеджменту знаний стоит задача по вводу новых сотрудников в команду подразделения. Предложите технологию и метод из арсенала МЗ, который позволит новым сотрудникам быстрее адаптироваться в новой команде.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4CF598F2" w14:textId="77777777" w:rsidR="00233B24" w:rsidRDefault="00233B24" w:rsidP="00192463">
      <w:pPr>
        <w:spacing w:before="53"/>
        <w:ind w:left="1010" w:hanging="1010"/>
        <w:jc w:val="center"/>
        <w:rPr>
          <w:i/>
          <w:sz w:val="28"/>
        </w:rPr>
      </w:pPr>
    </w:p>
    <w:p w14:paraId="2A4A776B" w14:textId="39CEC8AE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Примерные вопросы к зачету:</w:t>
      </w:r>
    </w:p>
    <w:p w14:paraId="617F14EB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политики организации в области управления знаниями</w:t>
      </w:r>
    </w:p>
    <w:p w14:paraId="63527846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Различия в подходах к разработке стратегии управления знаниями (люди, процессы, технологии)</w:t>
      </w:r>
    </w:p>
    <w:p w14:paraId="6DDD0DC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Цели управления знаниями в организации</w:t>
      </w:r>
    </w:p>
    <w:p w14:paraId="5465E71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Задачи управления знаниями в организации</w:t>
      </w:r>
    </w:p>
    <w:p w14:paraId="645FB49F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Процессный подход к управлению знаниями</w:t>
      </w:r>
    </w:p>
    <w:p w14:paraId="46A13258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технологиям управления знаниями.</w:t>
      </w:r>
    </w:p>
    <w:p w14:paraId="31153A1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и принципы стандарта ГОСТ ИСО 30401 «Менеджмент знаний…»</w:t>
      </w:r>
    </w:p>
    <w:p w14:paraId="1662D30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Свойства знаний, которые необходимо учитывать при создании системы управления знаниями</w:t>
      </w:r>
    </w:p>
    <w:p w14:paraId="6845CC37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Пирамида “DIKW”</w:t>
      </w:r>
    </w:p>
    <w:p w14:paraId="58B847AD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Виды знания, возникающие в организации</w:t>
      </w:r>
    </w:p>
    <w:p w14:paraId="30A28EB1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способствующие управлению знаниями в организации</w:t>
      </w:r>
    </w:p>
    <w:p w14:paraId="6748E3C8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препятствующие управлению знаниями в организации</w:t>
      </w:r>
    </w:p>
    <w:p w14:paraId="7257546F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визуализации знаний</w:t>
      </w:r>
    </w:p>
    <w:p w14:paraId="1B4F0BEE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командном уровне</w:t>
      </w:r>
    </w:p>
    <w:p w14:paraId="428968A0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организационном уровне</w:t>
      </w:r>
    </w:p>
    <w:p w14:paraId="2C7FA0B0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Вовлечение сотрудников в систему управления знаниями</w:t>
      </w:r>
    </w:p>
    <w:p w14:paraId="37443C41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Ошибки в организации управления знаниями</w:t>
      </w:r>
    </w:p>
    <w:p w14:paraId="4FC86BEB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 xml:space="preserve">Спираль создания знаниями </w:t>
      </w:r>
      <w:proofErr w:type="spellStart"/>
      <w:r w:rsidRPr="003E7C38">
        <w:rPr>
          <w:sz w:val="28"/>
          <w:szCs w:val="28"/>
        </w:rPr>
        <w:t>Нонаки</w:t>
      </w:r>
      <w:proofErr w:type="spellEnd"/>
      <w:r w:rsidRPr="003E7C38">
        <w:rPr>
          <w:sz w:val="28"/>
          <w:szCs w:val="28"/>
        </w:rPr>
        <w:t xml:space="preserve"> и </w:t>
      </w:r>
      <w:proofErr w:type="spellStart"/>
      <w:r w:rsidRPr="003E7C38">
        <w:rPr>
          <w:sz w:val="28"/>
          <w:szCs w:val="28"/>
        </w:rPr>
        <w:t>Такеучи</w:t>
      </w:r>
      <w:proofErr w:type="spellEnd"/>
    </w:p>
    <w:p w14:paraId="56E0FC3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создания нового знания</w:t>
      </w:r>
    </w:p>
    <w:p w14:paraId="1038049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Функции и инструменты управления знаниями</w:t>
      </w:r>
    </w:p>
    <w:p w14:paraId="501533C7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системе управления знаниями</w:t>
      </w:r>
    </w:p>
    <w:p w14:paraId="58703D19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Сообщества как технология и метод управления знаниями</w:t>
      </w:r>
    </w:p>
    <w:p w14:paraId="64E4BFD2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Цифровые технологии в управлении знаниями</w:t>
      </w:r>
    </w:p>
    <w:p w14:paraId="369FD007" w14:textId="469310B6" w:rsid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Источники знаний в цифровой среде</w:t>
      </w:r>
    </w:p>
    <w:p w14:paraId="12F4E4B8" w14:textId="77777777" w:rsidR="003E7C38" w:rsidRPr="003E7C38" w:rsidRDefault="003E7C38" w:rsidP="003E7C38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77777777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04924588" w14:textId="77777777" w:rsidR="00BD42EB" w:rsidRDefault="00BD42EB">
      <w:pPr>
        <w:widowControl/>
        <w:autoSpaceDE/>
        <w:autoSpaceDN/>
        <w:rPr>
          <w:rFonts w:eastAsia="Calibri"/>
          <w:b/>
          <w:bCs/>
          <w:kern w:val="32"/>
          <w:sz w:val="28"/>
          <w:szCs w:val="28"/>
        </w:rPr>
      </w:pPr>
      <w:bookmarkStart w:id="25" w:name="_Toc120385687"/>
      <w:r>
        <w:rPr>
          <w:sz w:val="28"/>
          <w:szCs w:val="28"/>
        </w:rPr>
        <w:br w:type="page"/>
      </w:r>
    </w:p>
    <w:p w14:paraId="4F8C58BE" w14:textId="72821CA8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lastRenderedPageBreak/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  <w:bookmarkEnd w:id="25"/>
    </w:p>
    <w:p w14:paraId="22809899" w14:textId="77777777" w:rsidR="004772EB" w:rsidRDefault="004772EB" w:rsidP="00574E2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</w:p>
    <w:p w14:paraId="7A1A7ABF" w14:textId="77777777" w:rsidR="004772EB" w:rsidRDefault="004772EB" w:rsidP="00574E2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</w:p>
    <w:p w14:paraId="445F555D" w14:textId="77777777" w:rsidR="004772EB" w:rsidRPr="00956FD3" w:rsidRDefault="004772EB" w:rsidP="004772EB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 w:rsidRPr="00956FD3">
        <w:rPr>
          <w:b/>
          <w:i/>
          <w:sz w:val="28"/>
          <w:szCs w:val="28"/>
        </w:rPr>
        <w:t>Нормативно-правовые акты</w:t>
      </w:r>
    </w:p>
    <w:p w14:paraId="185AA468" w14:textId="77777777" w:rsidR="004772E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6861F887" w14:textId="77777777" w:rsidR="004772E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законов).</w:t>
      </w:r>
    </w:p>
    <w:p w14:paraId="11884F94" w14:textId="77777777" w:rsidR="004772E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35618FE6" w14:textId="77777777" w:rsidR="004772EB" w:rsidRPr="00956FD3" w:rsidRDefault="004772EB" w:rsidP="004772EB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956FD3">
        <w:rPr>
          <w:rFonts w:ascii="Times New Roman" w:hAnsi="Times New Roman"/>
          <w:i/>
          <w:sz w:val="28"/>
          <w:szCs w:val="28"/>
        </w:rPr>
        <w:t>основная:</w:t>
      </w:r>
    </w:p>
    <w:p w14:paraId="7ADA27B1" w14:textId="77777777" w:rsidR="004772EB" w:rsidRPr="0023384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 w:rsidRPr="001262BA">
        <w:rPr>
          <w:sz w:val="28"/>
          <w:szCs w:val="28"/>
        </w:rPr>
        <w:t>Мильнер</w:t>
      </w:r>
      <w:proofErr w:type="spellEnd"/>
      <w:r w:rsidRPr="001262BA">
        <w:rPr>
          <w:sz w:val="28"/>
          <w:szCs w:val="28"/>
        </w:rPr>
        <w:t>, Б.</w:t>
      </w:r>
      <w:r>
        <w:rPr>
          <w:sz w:val="28"/>
          <w:szCs w:val="28"/>
        </w:rPr>
        <w:t xml:space="preserve"> </w:t>
      </w:r>
      <w:r w:rsidRPr="001262BA">
        <w:rPr>
          <w:sz w:val="28"/>
          <w:szCs w:val="28"/>
        </w:rPr>
        <w:t>З. Инновационное развитие: экономика, интеллекту-</w:t>
      </w:r>
      <w:proofErr w:type="spellStart"/>
      <w:r w:rsidRPr="001262BA">
        <w:rPr>
          <w:sz w:val="28"/>
          <w:szCs w:val="28"/>
        </w:rPr>
        <w:t>альные</w:t>
      </w:r>
      <w:proofErr w:type="spellEnd"/>
      <w:r w:rsidRPr="001262BA">
        <w:rPr>
          <w:sz w:val="28"/>
          <w:szCs w:val="28"/>
        </w:rPr>
        <w:t xml:space="preserve"> ресурсы, управление </w:t>
      </w:r>
      <w:proofErr w:type="gramStart"/>
      <w:r w:rsidRPr="001262BA">
        <w:rPr>
          <w:sz w:val="28"/>
          <w:szCs w:val="28"/>
        </w:rPr>
        <w:t>знаниями :</w:t>
      </w:r>
      <w:proofErr w:type="gramEnd"/>
      <w:r w:rsidRPr="001262BA">
        <w:rPr>
          <w:sz w:val="28"/>
          <w:szCs w:val="28"/>
        </w:rPr>
        <w:t xml:space="preserve"> монография / под ред. Б.</w:t>
      </w:r>
      <w:r>
        <w:rPr>
          <w:sz w:val="28"/>
          <w:szCs w:val="28"/>
        </w:rPr>
        <w:t xml:space="preserve"> </w:t>
      </w:r>
      <w:r w:rsidRPr="001262BA">
        <w:rPr>
          <w:sz w:val="28"/>
          <w:szCs w:val="28"/>
        </w:rPr>
        <w:t xml:space="preserve">З. </w:t>
      </w:r>
      <w:proofErr w:type="spellStart"/>
      <w:r w:rsidRPr="001262BA">
        <w:rPr>
          <w:sz w:val="28"/>
          <w:szCs w:val="28"/>
        </w:rPr>
        <w:t>Мильнера</w:t>
      </w:r>
      <w:proofErr w:type="spellEnd"/>
      <w:r w:rsidRPr="001262BA">
        <w:rPr>
          <w:sz w:val="28"/>
          <w:szCs w:val="28"/>
        </w:rPr>
        <w:t xml:space="preserve">. — </w:t>
      </w:r>
      <w:proofErr w:type="gramStart"/>
      <w:r w:rsidRPr="001262BA">
        <w:rPr>
          <w:sz w:val="28"/>
          <w:szCs w:val="28"/>
        </w:rPr>
        <w:t>Мос</w:t>
      </w:r>
      <w:r>
        <w:rPr>
          <w:sz w:val="28"/>
          <w:szCs w:val="28"/>
        </w:rPr>
        <w:t>ква :</w:t>
      </w:r>
      <w:proofErr w:type="gramEnd"/>
      <w:r>
        <w:rPr>
          <w:sz w:val="28"/>
          <w:szCs w:val="28"/>
        </w:rPr>
        <w:t xml:space="preserve"> ИНФРАМ, 2023. — 624 с. — </w:t>
      </w:r>
      <w:r w:rsidRPr="001262BA">
        <w:rPr>
          <w:sz w:val="28"/>
          <w:szCs w:val="28"/>
        </w:rPr>
        <w:t xml:space="preserve">(Научная мысль). - ЭБС ZNANIUM.com. — URL: https://znanium.com/catalog/product/1933178 (дата обращения: 29.11.2022). — </w:t>
      </w:r>
      <w:proofErr w:type="gramStart"/>
      <w:r w:rsidRPr="001262BA">
        <w:rPr>
          <w:sz w:val="28"/>
          <w:szCs w:val="28"/>
        </w:rPr>
        <w:t>Текст :</w:t>
      </w:r>
      <w:proofErr w:type="gramEnd"/>
      <w:r w:rsidRPr="001262BA">
        <w:rPr>
          <w:sz w:val="28"/>
          <w:szCs w:val="28"/>
        </w:rPr>
        <w:t xml:space="preserve"> электронный.</w:t>
      </w:r>
    </w:p>
    <w:p w14:paraId="1E31B9E6" w14:textId="77777777" w:rsidR="004772EB" w:rsidRPr="0023384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 w:rsidRPr="00E616E1">
        <w:rPr>
          <w:sz w:val="28"/>
          <w:szCs w:val="28"/>
        </w:rPr>
        <w:t>Селетков</w:t>
      </w:r>
      <w:proofErr w:type="spellEnd"/>
      <w:r w:rsidRPr="00E616E1">
        <w:rPr>
          <w:sz w:val="28"/>
          <w:szCs w:val="28"/>
        </w:rPr>
        <w:t xml:space="preserve">, С. Н. Управление информацией и знаниями в </w:t>
      </w:r>
      <w:proofErr w:type="gramStart"/>
      <w:r w:rsidRPr="00E616E1">
        <w:rPr>
          <w:sz w:val="28"/>
          <w:szCs w:val="28"/>
        </w:rPr>
        <w:t>компании :</w:t>
      </w:r>
      <w:proofErr w:type="gramEnd"/>
      <w:r w:rsidRPr="00E616E1">
        <w:rPr>
          <w:sz w:val="28"/>
          <w:szCs w:val="28"/>
        </w:rPr>
        <w:t xml:space="preserve"> учебник/ С.</w:t>
      </w:r>
      <w:r>
        <w:rPr>
          <w:sz w:val="28"/>
          <w:szCs w:val="28"/>
        </w:rPr>
        <w:t xml:space="preserve"> </w:t>
      </w:r>
      <w:r w:rsidRPr="00E616E1">
        <w:rPr>
          <w:sz w:val="28"/>
          <w:szCs w:val="28"/>
        </w:rPr>
        <w:t xml:space="preserve">Н. </w:t>
      </w:r>
      <w:proofErr w:type="spellStart"/>
      <w:r w:rsidRPr="00E616E1">
        <w:rPr>
          <w:sz w:val="28"/>
          <w:szCs w:val="28"/>
        </w:rPr>
        <w:t>Селетков</w:t>
      </w:r>
      <w:proofErr w:type="spellEnd"/>
      <w:r w:rsidRPr="00E616E1">
        <w:rPr>
          <w:sz w:val="28"/>
          <w:szCs w:val="28"/>
        </w:rPr>
        <w:t>, Н.</w:t>
      </w:r>
      <w:r>
        <w:rPr>
          <w:sz w:val="28"/>
          <w:szCs w:val="28"/>
        </w:rPr>
        <w:t xml:space="preserve"> </w:t>
      </w:r>
      <w:r w:rsidRPr="00E616E1">
        <w:rPr>
          <w:sz w:val="28"/>
          <w:szCs w:val="28"/>
        </w:rPr>
        <w:t xml:space="preserve">В. Днепровская. - Москва: ООО "Научно-издательский центр ИНФРА-М", 2018. - 208 с. – ЭБС ZNANIUM.com. - URL: </w:t>
      </w:r>
      <w:proofErr w:type="gramStart"/>
      <w:r w:rsidRPr="00E616E1">
        <w:rPr>
          <w:sz w:val="28"/>
          <w:szCs w:val="28"/>
        </w:rPr>
        <w:t>http://znanium.com/catalog.php?bookinfo=939204( дата</w:t>
      </w:r>
      <w:proofErr w:type="gramEnd"/>
      <w:r w:rsidRPr="00E616E1">
        <w:rPr>
          <w:sz w:val="28"/>
          <w:szCs w:val="28"/>
        </w:rPr>
        <w:t xml:space="preserve"> обращения: 29.11.2022). - </w:t>
      </w:r>
      <w:proofErr w:type="gramStart"/>
      <w:r w:rsidRPr="00E616E1">
        <w:rPr>
          <w:sz w:val="28"/>
          <w:szCs w:val="28"/>
        </w:rPr>
        <w:t>Текст :</w:t>
      </w:r>
      <w:proofErr w:type="gramEnd"/>
      <w:r w:rsidRPr="00E616E1">
        <w:rPr>
          <w:sz w:val="28"/>
          <w:szCs w:val="28"/>
        </w:rPr>
        <w:t xml:space="preserve"> электронный.</w:t>
      </w:r>
    </w:p>
    <w:p w14:paraId="74B5651F" w14:textId="77777777" w:rsidR="004772EB" w:rsidRPr="0023384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E616E1">
        <w:rPr>
          <w:sz w:val="28"/>
          <w:szCs w:val="28"/>
        </w:rPr>
        <w:t xml:space="preserve">Управление знаниями в </w:t>
      </w:r>
      <w:proofErr w:type="gramStart"/>
      <w:r w:rsidRPr="00E616E1">
        <w:rPr>
          <w:sz w:val="28"/>
          <w:szCs w:val="28"/>
        </w:rPr>
        <w:t>организации :</w:t>
      </w:r>
      <w:proofErr w:type="gramEnd"/>
      <w:r w:rsidRPr="00E616E1">
        <w:rPr>
          <w:sz w:val="28"/>
          <w:szCs w:val="28"/>
        </w:rPr>
        <w:t xml:space="preserve"> учебник и практикум для вузов / А. И. </w:t>
      </w:r>
      <w:proofErr w:type="spellStart"/>
      <w:r w:rsidRPr="00E616E1">
        <w:rPr>
          <w:sz w:val="28"/>
          <w:szCs w:val="28"/>
        </w:rPr>
        <w:t>Уринцов</w:t>
      </w:r>
      <w:proofErr w:type="spellEnd"/>
      <w:r w:rsidRPr="00E616E1">
        <w:rPr>
          <w:sz w:val="28"/>
          <w:szCs w:val="28"/>
        </w:rPr>
        <w:t xml:space="preserve"> [и др.] ; под редакцией А. И. </w:t>
      </w:r>
      <w:proofErr w:type="spellStart"/>
      <w:r w:rsidRPr="00E616E1">
        <w:rPr>
          <w:sz w:val="28"/>
          <w:szCs w:val="28"/>
        </w:rPr>
        <w:t>Ур</w:t>
      </w:r>
      <w:r>
        <w:rPr>
          <w:sz w:val="28"/>
          <w:szCs w:val="28"/>
        </w:rPr>
        <w:t>инцова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E616E1">
        <w:rPr>
          <w:sz w:val="28"/>
          <w:szCs w:val="28"/>
        </w:rPr>
        <w:t>Юрайт</w:t>
      </w:r>
      <w:proofErr w:type="spellEnd"/>
      <w:r w:rsidRPr="00E616E1">
        <w:rPr>
          <w:sz w:val="28"/>
          <w:szCs w:val="28"/>
        </w:rPr>
        <w:t>, 2021. — 255 с. — (Высшее образование</w:t>
      </w:r>
      <w:r>
        <w:rPr>
          <w:sz w:val="28"/>
          <w:szCs w:val="28"/>
        </w:rPr>
        <w:t xml:space="preserve">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E616E1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bcode/487194 (дата обращения: 29.11</w:t>
      </w:r>
      <w:r w:rsidRPr="00E616E1">
        <w:rPr>
          <w:sz w:val="28"/>
          <w:szCs w:val="28"/>
        </w:rPr>
        <w:t xml:space="preserve">.2022). — </w:t>
      </w:r>
      <w:proofErr w:type="gramStart"/>
      <w:r w:rsidRPr="00E616E1">
        <w:rPr>
          <w:sz w:val="28"/>
          <w:szCs w:val="28"/>
        </w:rPr>
        <w:t>Текст :</w:t>
      </w:r>
      <w:proofErr w:type="gramEnd"/>
      <w:r w:rsidRPr="00E616E1">
        <w:rPr>
          <w:sz w:val="28"/>
          <w:szCs w:val="28"/>
        </w:rPr>
        <w:t xml:space="preserve"> электронный.</w:t>
      </w:r>
    </w:p>
    <w:p w14:paraId="6DF55BC8" w14:textId="77777777" w:rsidR="004772EB" w:rsidRPr="0023384B" w:rsidRDefault="004772EB" w:rsidP="004772EB">
      <w:pPr>
        <w:pStyle w:val="a6"/>
        <w:tabs>
          <w:tab w:val="left" w:pos="0"/>
          <w:tab w:val="left" w:pos="284"/>
        </w:tabs>
        <w:ind w:left="640" w:right="511" w:firstLine="0"/>
        <w:jc w:val="both"/>
        <w:rPr>
          <w:sz w:val="28"/>
          <w:szCs w:val="28"/>
        </w:rPr>
      </w:pPr>
    </w:p>
    <w:p w14:paraId="78CEFBDE" w14:textId="77777777" w:rsidR="004772EB" w:rsidRPr="0023384B" w:rsidRDefault="004772EB" w:rsidP="004772EB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r w:rsidRPr="0023384B">
        <w:rPr>
          <w:rFonts w:ascii="Times New Roman" w:hAnsi="Times New Roman"/>
          <w:i/>
          <w:sz w:val="28"/>
          <w:szCs w:val="28"/>
        </w:rPr>
        <w:t>дополнительная:</w:t>
      </w:r>
    </w:p>
    <w:p w14:paraId="37A1695D" w14:textId="77777777" w:rsidR="004772EB" w:rsidRPr="0023384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23384B">
        <w:rPr>
          <w:sz w:val="28"/>
          <w:szCs w:val="28"/>
        </w:rPr>
        <w:t xml:space="preserve">Салихова, И. С. Инновации в управлении корпоративными </w:t>
      </w:r>
      <w:proofErr w:type="gramStart"/>
      <w:r w:rsidRPr="0023384B">
        <w:rPr>
          <w:sz w:val="28"/>
          <w:szCs w:val="28"/>
        </w:rPr>
        <w:t>знаниями :</w:t>
      </w:r>
      <w:proofErr w:type="gramEnd"/>
      <w:r w:rsidRPr="0023384B">
        <w:rPr>
          <w:sz w:val="28"/>
          <w:szCs w:val="28"/>
        </w:rPr>
        <w:t xml:space="preserve"> учебное пособие / И. С. Салихова. - </w:t>
      </w:r>
      <w:proofErr w:type="gramStart"/>
      <w:r w:rsidRPr="0023384B">
        <w:rPr>
          <w:sz w:val="28"/>
          <w:szCs w:val="28"/>
        </w:rPr>
        <w:t>Москва :</w:t>
      </w:r>
      <w:proofErr w:type="gramEnd"/>
      <w:r w:rsidRPr="0023384B">
        <w:rPr>
          <w:sz w:val="28"/>
          <w:szCs w:val="28"/>
        </w:rPr>
        <w:t xml:space="preserve"> Дашков и К, 2021.</w:t>
      </w:r>
      <w:r>
        <w:rPr>
          <w:sz w:val="28"/>
          <w:szCs w:val="28"/>
        </w:rPr>
        <w:t xml:space="preserve"> - 136 с. – ЭБС </w:t>
      </w:r>
      <w:r>
        <w:rPr>
          <w:sz w:val="28"/>
          <w:szCs w:val="28"/>
          <w:lang w:val="en-US"/>
        </w:rPr>
        <w:t>ZNANIUM</w:t>
      </w:r>
      <w:r w:rsidRPr="00D22A7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23384B">
        <w:rPr>
          <w:sz w:val="28"/>
          <w:szCs w:val="28"/>
        </w:rPr>
        <w:t>. - URL: https://znanium.com/catalog/pro</w:t>
      </w:r>
      <w:r>
        <w:rPr>
          <w:sz w:val="28"/>
          <w:szCs w:val="28"/>
        </w:rPr>
        <w:t>duct/1232012 (дата обращения: 29</w:t>
      </w:r>
      <w:r w:rsidRPr="0023384B">
        <w:rPr>
          <w:sz w:val="28"/>
          <w:szCs w:val="28"/>
        </w:rPr>
        <w:t>.11.2022</w:t>
      </w:r>
      <w:r>
        <w:rPr>
          <w:sz w:val="28"/>
          <w:szCs w:val="28"/>
        </w:rPr>
        <w:t>). – Текст: электронный.</w:t>
      </w:r>
    </w:p>
    <w:p w14:paraId="4653D60C" w14:textId="77777777" w:rsidR="004772EB" w:rsidRPr="0023384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 w:rsidRPr="00D22A73">
        <w:rPr>
          <w:sz w:val="28"/>
          <w:szCs w:val="28"/>
        </w:rPr>
        <w:t xml:space="preserve">Управление знаниями. Теория и практика: учебник для </w:t>
      </w:r>
      <w:proofErr w:type="spellStart"/>
      <w:r w:rsidRPr="00D22A73">
        <w:rPr>
          <w:sz w:val="28"/>
          <w:szCs w:val="28"/>
        </w:rPr>
        <w:t>бакалавриата</w:t>
      </w:r>
      <w:proofErr w:type="spellEnd"/>
      <w:r w:rsidRPr="00D22A73">
        <w:rPr>
          <w:sz w:val="28"/>
          <w:szCs w:val="28"/>
        </w:rPr>
        <w:t xml:space="preserve"> и магистратуры / С.</w:t>
      </w:r>
      <w:r>
        <w:rPr>
          <w:sz w:val="28"/>
          <w:szCs w:val="28"/>
        </w:rPr>
        <w:t xml:space="preserve"> </w:t>
      </w:r>
      <w:r w:rsidRPr="00D22A73">
        <w:rPr>
          <w:sz w:val="28"/>
          <w:szCs w:val="28"/>
        </w:rPr>
        <w:t>О. Акимов [и др.]; Московский гос. ун-т экономики, статистики и информатики (МЭСИ</w:t>
      </w:r>
      <w:proofErr w:type="gramStart"/>
      <w:r w:rsidRPr="00D22A73">
        <w:rPr>
          <w:sz w:val="28"/>
          <w:szCs w:val="28"/>
        </w:rPr>
        <w:t>) ;</w:t>
      </w:r>
      <w:proofErr w:type="gramEnd"/>
      <w:r w:rsidRPr="00D22A73">
        <w:rPr>
          <w:sz w:val="28"/>
          <w:szCs w:val="28"/>
        </w:rPr>
        <w:t xml:space="preserve"> под ред. А.</w:t>
      </w:r>
      <w:r>
        <w:rPr>
          <w:sz w:val="28"/>
          <w:szCs w:val="28"/>
        </w:rPr>
        <w:t xml:space="preserve"> </w:t>
      </w:r>
      <w:r w:rsidRPr="00D22A73"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proofErr w:type="spellStart"/>
      <w:r w:rsidRPr="00D22A73">
        <w:rPr>
          <w:sz w:val="28"/>
          <w:szCs w:val="28"/>
        </w:rPr>
        <w:t>Уринцова</w:t>
      </w:r>
      <w:proofErr w:type="spellEnd"/>
      <w:r w:rsidRPr="00D22A73">
        <w:rPr>
          <w:sz w:val="28"/>
          <w:szCs w:val="28"/>
        </w:rPr>
        <w:t xml:space="preserve">. - Москва: </w:t>
      </w:r>
      <w:proofErr w:type="spellStart"/>
      <w:r w:rsidRPr="00D22A73">
        <w:rPr>
          <w:sz w:val="28"/>
          <w:szCs w:val="28"/>
        </w:rPr>
        <w:t>Юрайт</w:t>
      </w:r>
      <w:proofErr w:type="spellEnd"/>
      <w:r w:rsidRPr="00D22A73">
        <w:rPr>
          <w:sz w:val="28"/>
          <w:szCs w:val="28"/>
        </w:rPr>
        <w:t>, 2015, 2016. - 256 с. - (Бакалавр и магистр. Академический курс). - Текст: непосредственный. - То же. - 20</w:t>
      </w:r>
      <w:r>
        <w:rPr>
          <w:sz w:val="28"/>
          <w:szCs w:val="28"/>
        </w:rPr>
        <w:t xml:space="preserve">22. – ЭБС </w:t>
      </w:r>
      <w:proofErr w:type="spellStart"/>
      <w:r w:rsidRPr="00D22A73">
        <w:rPr>
          <w:sz w:val="28"/>
          <w:szCs w:val="28"/>
        </w:rPr>
        <w:t>Юра</w:t>
      </w:r>
      <w:r>
        <w:rPr>
          <w:sz w:val="28"/>
          <w:szCs w:val="28"/>
        </w:rPr>
        <w:t>йт</w:t>
      </w:r>
      <w:proofErr w:type="spellEnd"/>
      <w:r w:rsidRPr="00D22A73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bcode/508130 (дата обращения: 29.11.2022)</w:t>
      </w:r>
      <w:r w:rsidRPr="00D22A73">
        <w:rPr>
          <w:sz w:val="28"/>
          <w:szCs w:val="28"/>
        </w:rPr>
        <w:t xml:space="preserve">. - </w:t>
      </w:r>
      <w:proofErr w:type="gramStart"/>
      <w:r w:rsidRPr="00D22A73">
        <w:rPr>
          <w:sz w:val="28"/>
          <w:szCs w:val="28"/>
        </w:rPr>
        <w:t>Текст :</w:t>
      </w:r>
      <w:proofErr w:type="gramEnd"/>
      <w:r w:rsidRPr="00D22A73">
        <w:rPr>
          <w:sz w:val="28"/>
          <w:szCs w:val="28"/>
        </w:rPr>
        <w:t xml:space="preserve"> электронный.</w:t>
      </w:r>
    </w:p>
    <w:p w14:paraId="19476C38" w14:textId="77777777" w:rsidR="004772EB" w:rsidRPr="0023384B" w:rsidRDefault="004772EB" w:rsidP="004772EB">
      <w:pPr>
        <w:pStyle w:val="a6"/>
        <w:numPr>
          <w:ilvl w:val="0"/>
          <w:numId w:val="10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 w:rsidRPr="00D22A73">
        <w:rPr>
          <w:sz w:val="28"/>
          <w:szCs w:val="28"/>
        </w:rPr>
        <w:t>Паникарова</w:t>
      </w:r>
      <w:proofErr w:type="spellEnd"/>
      <w:r w:rsidRPr="00D22A73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r w:rsidRPr="00D22A73">
        <w:rPr>
          <w:sz w:val="28"/>
          <w:szCs w:val="28"/>
        </w:rPr>
        <w:t>В. Управление знаниями и интеллектуальным капиталом: учебное пособие / С.</w:t>
      </w:r>
      <w:r>
        <w:rPr>
          <w:sz w:val="28"/>
          <w:szCs w:val="28"/>
        </w:rPr>
        <w:t xml:space="preserve"> </w:t>
      </w:r>
      <w:r w:rsidRPr="00D22A73">
        <w:rPr>
          <w:sz w:val="28"/>
          <w:szCs w:val="28"/>
        </w:rPr>
        <w:t xml:space="preserve">В. </w:t>
      </w:r>
      <w:proofErr w:type="spellStart"/>
      <w:r w:rsidRPr="00D22A73">
        <w:rPr>
          <w:sz w:val="28"/>
          <w:szCs w:val="28"/>
        </w:rPr>
        <w:t>Паникарова</w:t>
      </w:r>
      <w:proofErr w:type="spellEnd"/>
      <w:r w:rsidRPr="00D22A73">
        <w:rPr>
          <w:sz w:val="28"/>
          <w:szCs w:val="28"/>
        </w:rPr>
        <w:t>, М.</w:t>
      </w:r>
      <w:r>
        <w:rPr>
          <w:sz w:val="28"/>
          <w:szCs w:val="28"/>
        </w:rPr>
        <w:t xml:space="preserve"> </w:t>
      </w:r>
      <w:r w:rsidRPr="00D22A73">
        <w:rPr>
          <w:sz w:val="28"/>
          <w:szCs w:val="28"/>
        </w:rPr>
        <w:t xml:space="preserve">В. Власов; М-во образ. и науки </w:t>
      </w:r>
      <w:proofErr w:type="gramStart"/>
      <w:r w:rsidRPr="00D22A73">
        <w:rPr>
          <w:sz w:val="28"/>
          <w:szCs w:val="28"/>
        </w:rPr>
        <w:lastRenderedPageBreak/>
        <w:t>РФ ;</w:t>
      </w:r>
      <w:proofErr w:type="gramEnd"/>
      <w:r w:rsidRPr="00D22A73">
        <w:rPr>
          <w:sz w:val="28"/>
          <w:szCs w:val="28"/>
        </w:rPr>
        <w:t xml:space="preserve"> Уральский федерал. ун-т им. первого Президента России Б.Н. Ельцина. - Екатеринбург: Изд-во Уральского ун-та, 2015. - 140 с. – </w:t>
      </w:r>
      <w:proofErr w:type="gramStart"/>
      <w:r w:rsidRPr="00D22A73">
        <w:rPr>
          <w:sz w:val="28"/>
          <w:szCs w:val="28"/>
        </w:rPr>
        <w:t>Текст :</w:t>
      </w:r>
      <w:proofErr w:type="gramEnd"/>
      <w:r w:rsidRPr="00D22A73">
        <w:rPr>
          <w:sz w:val="28"/>
          <w:szCs w:val="28"/>
        </w:rPr>
        <w:t xml:space="preserve"> непосредственный. - То же. - 2022. - ЭБС </w:t>
      </w:r>
      <w:proofErr w:type="spellStart"/>
      <w:r w:rsidRPr="00D22A73">
        <w:rPr>
          <w:sz w:val="28"/>
          <w:szCs w:val="28"/>
        </w:rPr>
        <w:t>Юрайт</w:t>
      </w:r>
      <w:proofErr w:type="spellEnd"/>
      <w:r w:rsidRPr="00D22A73">
        <w:rPr>
          <w:sz w:val="28"/>
          <w:szCs w:val="28"/>
        </w:rPr>
        <w:t xml:space="preserve">. — URL: https://urait.ru/bcode/493564 (дата обращения: 29.11.2022). - </w:t>
      </w:r>
      <w:proofErr w:type="gramStart"/>
      <w:r w:rsidRPr="00D22A73">
        <w:rPr>
          <w:sz w:val="28"/>
          <w:szCs w:val="28"/>
        </w:rPr>
        <w:t>Текст :</w:t>
      </w:r>
      <w:proofErr w:type="gramEnd"/>
      <w:r w:rsidRPr="00D22A73">
        <w:rPr>
          <w:sz w:val="28"/>
          <w:szCs w:val="28"/>
        </w:rPr>
        <w:t xml:space="preserve"> электронный.</w:t>
      </w:r>
    </w:p>
    <w:p w14:paraId="640F5C5C" w14:textId="77777777" w:rsidR="004772EB" w:rsidRPr="009852CF" w:rsidRDefault="004772EB" w:rsidP="004772EB">
      <w:pPr>
        <w:pStyle w:val="a6"/>
        <w:tabs>
          <w:tab w:val="left" w:pos="0"/>
          <w:tab w:val="left" w:pos="284"/>
        </w:tabs>
        <w:ind w:left="502" w:right="511" w:firstLine="0"/>
        <w:jc w:val="both"/>
        <w:rPr>
          <w:sz w:val="28"/>
          <w:szCs w:val="28"/>
        </w:rPr>
      </w:pPr>
    </w:p>
    <w:p w14:paraId="3C572238" w14:textId="77777777" w:rsidR="004772EB" w:rsidRPr="00073760" w:rsidRDefault="004772EB" w:rsidP="004772EB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</w:p>
    <w:p w14:paraId="75C88E4A" w14:textId="77777777" w:rsidR="004772EB" w:rsidRPr="00AD46A8" w:rsidRDefault="004772EB" w:rsidP="004772EB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Российское профессиональное сообщество: Ассоциация специалистов и экспертов менеджмента знаний КМ-Альянс </w:t>
      </w:r>
      <w:r>
        <w:rPr>
          <w:sz w:val="28"/>
          <w:szCs w:val="28"/>
          <w:lang w:val="en-US"/>
        </w:rPr>
        <w:t>URL</w:t>
      </w:r>
      <w:r w:rsidRPr="00AD46A8">
        <w:rPr>
          <w:sz w:val="28"/>
          <w:szCs w:val="28"/>
        </w:rPr>
        <w:t xml:space="preserve">: </w:t>
      </w:r>
      <w:r w:rsidRPr="00DE6479">
        <w:rPr>
          <w:sz w:val="28"/>
          <w:szCs w:val="28"/>
          <w:lang w:val="en-US"/>
        </w:rPr>
        <w:t>http</w:t>
      </w:r>
      <w:r w:rsidRPr="00DE6479">
        <w:rPr>
          <w:sz w:val="28"/>
          <w:szCs w:val="28"/>
        </w:rPr>
        <w:t>://</w:t>
      </w:r>
      <w:r w:rsidRPr="00DE6479">
        <w:rPr>
          <w:sz w:val="28"/>
          <w:szCs w:val="28"/>
          <w:lang w:val="en-US"/>
        </w:rPr>
        <w:t>km</w:t>
      </w:r>
      <w:r w:rsidRPr="00DE6479">
        <w:rPr>
          <w:sz w:val="28"/>
          <w:szCs w:val="28"/>
        </w:rPr>
        <w:t>-</w:t>
      </w:r>
      <w:r w:rsidRPr="00DE6479">
        <w:rPr>
          <w:sz w:val="28"/>
          <w:szCs w:val="28"/>
          <w:lang w:val="en-US"/>
        </w:rPr>
        <w:t>alliance</w:t>
      </w:r>
      <w:r w:rsidRPr="00DE6479">
        <w:rPr>
          <w:sz w:val="28"/>
          <w:szCs w:val="28"/>
        </w:rPr>
        <w:t>.</w:t>
      </w:r>
      <w:proofErr w:type="spellStart"/>
      <w:r w:rsidRPr="00DE6479">
        <w:rPr>
          <w:sz w:val="28"/>
          <w:szCs w:val="28"/>
          <w:lang w:val="en-US"/>
        </w:rPr>
        <w:t>ru</w:t>
      </w:r>
      <w:proofErr w:type="spellEnd"/>
      <w:r w:rsidRPr="00DE6479">
        <w:rPr>
          <w:sz w:val="28"/>
          <w:szCs w:val="28"/>
        </w:rPr>
        <w:t>/</w:t>
      </w:r>
    </w:p>
    <w:p w14:paraId="2A07A5D2" w14:textId="77777777" w:rsidR="004772EB" w:rsidRPr="005D1B9A" w:rsidRDefault="004772EB" w:rsidP="004772EB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</w:t>
      </w:r>
      <w:r w:rsidRPr="005D1B9A">
        <w:rPr>
          <w:sz w:val="28"/>
          <w:szCs w:val="28"/>
          <w:lang w:val="en-US"/>
        </w:rPr>
        <w:t>plab</w:t>
      </w:r>
      <w:proofErr w:type="spellEnd"/>
      <w:r>
        <w:rPr>
          <w:sz w:val="28"/>
          <w:szCs w:val="28"/>
          <w:lang w:val="en-US"/>
        </w:rPr>
        <w:t xml:space="preserve">. URL: </w:t>
      </w:r>
      <w:r w:rsidRPr="005D1B9A">
        <w:rPr>
          <w:sz w:val="28"/>
          <w:szCs w:val="28"/>
          <w:lang w:val="en-US"/>
        </w:rPr>
        <w:t xml:space="preserve"> https://</w:t>
      </w:r>
      <w:hyperlink r:id="rId9">
        <w:r w:rsidRPr="005D1B9A">
          <w:rPr>
            <w:sz w:val="28"/>
            <w:szCs w:val="28"/>
            <w:lang w:val="en-US"/>
          </w:rPr>
          <w:t>www.uplab.ru/blog/corporate-portals/</w:t>
        </w:r>
      </w:hyperlink>
    </w:p>
    <w:p w14:paraId="0271235D" w14:textId="77777777" w:rsidR="004772EB" w:rsidRPr="005D1B9A" w:rsidRDefault="004772EB" w:rsidP="004772EB">
      <w:pPr>
        <w:pStyle w:val="a6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5D1B9A">
        <w:rPr>
          <w:sz w:val="28"/>
          <w:szCs w:val="28"/>
          <w:lang w:val="en-US"/>
        </w:rPr>
        <w:t xml:space="preserve">1C. </w:t>
      </w:r>
      <w:r>
        <w:rPr>
          <w:sz w:val="28"/>
          <w:szCs w:val="28"/>
          <w:lang w:val="en-US"/>
        </w:rPr>
        <w:t xml:space="preserve">URL: </w:t>
      </w:r>
      <w:r w:rsidRPr="005D1B9A">
        <w:rPr>
          <w:sz w:val="28"/>
          <w:szCs w:val="28"/>
          <w:lang w:val="en-US"/>
        </w:rPr>
        <w:t xml:space="preserve"> </w:t>
      </w:r>
      <w:hyperlink r:id="rId10" w:history="1">
        <w:r w:rsidRPr="005D1B9A">
          <w:rPr>
            <w:sz w:val="28"/>
            <w:szCs w:val="28"/>
            <w:lang w:val="en-US"/>
          </w:rPr>
          <w:t>http://1c.ru/vendors/bitrix/1c-bitrix-cp/1c-bitrix-cp.htm</w:t>
        </w:r>
      </w:hyperlink>
    </w:p>
    <w:p w14:paraId="4966517E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1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2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3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4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15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75513D24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16">
        <w:r w:rsidRPr="00073760">
          <w:rPr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17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18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48A39446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19">
        <w:r w:rsidRPr="00073760">
          <w:rPr>
            <w:sz w:val="28"/>
            <w:szCs w:val="28"/>
          </w:rPr>
          <w:t>http://www.book.ru</w:t>
        </w:r>
      </w:hyperlink>
    </w:p>
    <w:p w14:paraId="467C278F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0">
        <w:r w:rsidRPr="00073760">
          <w:rPr>
            <w:sz w:val="28"/>
            <w:szCs w:val="28"/>
          </w:rPr>
          <w:t>http://biblioclub.ru/</w:t>
        </w:r>
      </w:hyperlink>
    </w:p>
    <w:p w14:paraId="24066288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1">
        <w:r w:rsidRPr="00073760">
          <w:rPr>
            <w:sz w:val="28"/>
            <w:szCs w:val="28"/>
          </w:rPr>
          <w:t>http://www.znanium.com</w:t>
        </w:r>
      </w:hyperlink>
    </w:p>
    <w:p w14:paraId="23FEBD1F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Pr="00073760">
        <w:rPr>
          <w:sz w:val="28"/>
          <w:szCs w:val="28"/>
        </w:rPr>
        <w:tab/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hyperlink r:id="rId22" w:history="1">
        <w:r w:rsidRPr="00107EF8"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7EAA0D33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  <w:tab w:val="left" w:pos="4930"/>
          <w:tab w:val="left" w:pos="6684"/>
          <w:tab w:val="left" w:pos="9038"/>
        </w:tabs>
        <w:spacing w:line="242" w:lineRule="auto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Pr="00073760">
        <w:rPr>
          <w:sz w:val="28"/>
          <w:szCs w:val="28"/>
        </w:rPr>
        <w:tab/>
        <w:t>издательства</w:t>
      </w:r>
      <w:r w:rsidRPr="00073760">
        <w:rPr>
          <w:sz w:val="28"/>
          <w:szCs w:val="28"/>
        </w:rPr>
        <w:tab/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5CC94D8B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Pr="00073760">
        <w:rPr>
          <w:sz w:val="28"/>
          <w:szCs w:val="28"/>
        </w:rPr>
        <w:tab/>
        <w:t>система</w:t>
      </w:r>
      <w:r w:rsidRPr="00073760"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23">
        <w:r w:rsidRPr="00073760">
          <w:rPr>
            <w:sz w:val="28"/>
            <w:szCs w:val="28"/>
          </w:rPr>
          <w:t>www.biblio-online.ru/</w:t>
        </w:r>
      </w:hyperlink>
    </w:p>
    <w:p w14:paraId="31B0BC9E" w14:textId="77777777" w:rsidR="004772EB" w:rsidRPr="00073760" w:rsidRDefault="004772EB" w:rsidP="004772EB">
      <w:pPr>
        <w:pStyle w:val="a4"/>
        <w:numPr>
          <w:ilvl w:val="0"/>
          <w:numId w:val="6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24">
        <w:r w:rsidRPr="00073760">
          <w:rPr>
            <w:sz w:val="28"/>
            <w:szCs w:val="28"/>
          </w:rPr>
          <w:t>http://elibrary.ru</w:t>
        </w:r>
      </w:hyperlink>
    </w:p>
    <w:p w14:paraId="1273EBF8" w14:textId="77777777" w:rsidR="004772EB" w:rsidRDefault="004772EB" w:rsidP="00574E2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</w:p>
    <w:p w14:paraId="5B6BF8E2" w14:textId="77777777" w:rsidR="004772EB" w:rsidRDefault="004772EB" w:rsidP="00574E2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</w:p>
    <w:p w14:paraId="51D6DB9A" w14:textId="77777777" w:rsidR="004772EB" w:rsidRDefault="004772EB" w:rsidP="00574E2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</w:p>
    <w:p w14:paraId="180F5B25" w14:textId="042C3F0E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6" w:name="_Toc120385691"/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27" w:name="_Toc462962415"/>
      <w:bookmarkStart w:id="28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26"/>
      <w:bookmarkEnd w:id="27"/>
      <w:bookmarkEnd w:id="28"/>
    </w:p>
    <w:p w14:paraId="5D29E5FC" w14:textId="4555B532" w:rsidR="00BE67A1" w:rsidRDefault="00BE67A1" w:rsidP="005D1B9A">
      <w:pPr>
        <w:ind w:right="17"/>
        <w:jc w:val="both"/>
        <w:rPr>
          <w:sz w:val="28"/>
          <w:szCs w:val="28"/>
        </w:rPr>
      </w:pPr>
      <w:bookmarkStart w:id="29" w:name="page63"/>
      <w:bookmarkStart w:id="30" w:name="_Toc515397813"/>
      <w:bookmarkStart w:id="31" w:name="_Toc518469978"/>
      <w:bookmarkStart w:id="32" w:name="_Toc3994483"/>
      <w:bookmarkEnd w:id="29"/>
      <w:r w:rsidRPr="00715C42"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33" w:name="_Toc85402991"/>
      <w:bookmarkStart w:id="34" w:name="_Toc86842806"/>
      <w:bookmarkStart w:id="35" w:name="_Toc120385692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  <w:bookmarkEnd w:id="34"/>
      <w:bookmarkEnd w:id="35"/>
    </w:p>
    <w:p w14:paraId="2978D748" w14:textId="77777777" w:rsidR="005C427D" w:rsidRPr="00963386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BE7A659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963386">
        <w:rPr>
          <w:color w:val="000000"/>
          <w:sz w:val="28"/>
          <w:szCs w:val="28"/>
        </w:rPr>
        <w:t>Windows,</w:t>
      </w:r>
    </w:p>
    <w:p w14:paraId="20E558DC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Microsoft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Office</w:t>
      </w:r>
      <w:r w:rsidRPr="00266461">
        <w:rPr>
          <w:color w:val="000000"/>
          <w:sz w:val="28"/>
          <w:szCs w:val="28"/>
        </w:rPr>
        <w:t>.</w:t>
      </w:r>
    </w:p>
    <w:p w14:paraId="198EB010" w14:textId="77777777" w:rsidR="005C427D" w:rsidRP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12051BE0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90B0D7B" w14:textId="77777777" w:rsidR="005C427D" w:rsidRDefault="005C427D" w:rsidP="005C427D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lastRenderedPageBreak/>
        <w:t>Консультант Плюс.</w:t>
      </w:r>
    </w:p>
    <w:p w14:paraId="68110EDC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173EC54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6" w:name="_Toc120385693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36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D6C16A7" w14:textId="77777777" w:rsidR="005C427D" w:rsidRPr="00963386" w:rsidRDefault="005C427D" w:rsidP="005C427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30"/>
    <w:bookmarkEnd w:id="31"/>
    <w:bookmarkEnd w:id="32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0FF7D" w14:textId="77777777" w:rsidR="00E24763" w:rsidRDefault="00E24763" w:rsidP="00913328">
      <w:r>
        <w:separator/>
      </w:r>
    </w:p>
  </w:endnote>
  <w:endnote w:type="continuationSeparator" w:id="0">
    <w:p w14:paraId="2808956A" w14:textId="77777777" w:rsidR="00E24763" w:rsidRDefault="00E24763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2A53E" w14:textId="77777777" w:rsidR="00E24763" w:rsidRDefault="00E24763" w:rsidP="00913328">
      <w:r>
        <w:separator/>
      </w:r>
    </w:p>
  </w:footnote>
  <w:footnote w:type="continuationSeparator" w:id="0">
    <w:p w14:paraId="48CFBCE6" w14:textId="77777777" w:rsidR="00E24763" w:rsidRDefault="00E24763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374C1E" w:rsidRDefault="00374C1E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51832F39" w:rsidR="00374C1E" w:rsidRDefault="00374C1E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9D239C">
                            <w:rPr>
                              <w:rFonts w:ascii="Trebuchet MS"/>
                              <w:noProof/>
                            </w:rPr>
                            <w:t>16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51832F39" w:rsidR="00374C1E" w:rsidRDefault="00374C1E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9D239C">
                      <w:rPr>
                        <w:rFonts w:ascii="Trebuchet MS"/>
                        <w:noProof/>
                      </w:rPr>
                      <w:t>16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4CF06EC"/>
    <w:multiLevelType w:val="hybridMultilevel"/>
    <w:tmpl w:val="426A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8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0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02B4EA7"/>
    <w:multiLevelType w:val="hybridMultilevel"/>
    <w:tmpl w:val="58F07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D46A8"/>
    <w:multiLevelType w:val="hybridMultilevel"/>
    <w:tmpl w:val="9B241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4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9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7"/>
  </w:num>
  <w:num w:numId="4">
    <w:abstractNumId w:val="17"/>
  </w:num>
  <w:num w:numId="5">
    <w:abstractNumId w:val="23"/>
  </w:num>
  <w:num w:numId="6">
    <w:abstractNumId w:val="14"/>
  </w:num>
  <w:num w:numId="7">
    <w:abstractNumId w:val="9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2"/>
  </w:num>
  <w:num w:numId="12">
    <w:abstractNumId w:val="31"/>
  </w:num>
  <w:num w:numId="13">
    <w:abstractNumId w:val="35"/>
  </w:num>
  <w:num w:numId="14">
    <w:abstractNumId w:val="18"/>
  </w:num>
  <w:num w:numId="15">
    <w:abstractNumId w:val="0"/>
  </w:num>
  <w:num w:numId="16">
    <w:abstractNumId w:val="30"/>
  </w:num>
  <w:num w:numId="17">
    <w:abstractNumId w:val="25"/>
  </w:num>
  <w:num w:numId="18">
    <w:abstractNumId w:val="16"/>
  </w:num>
  <w:num w:numId="19">
    <w:abstractNumId w:val="15"/>
  </w:num>
  <w:num w:numId="20">
    <w:abstractNumId w:val="11"/>
  </w:num>
  <w:num w:numId="21">
    <w:abstractNumId w:val="8"/>
  </w:num>
  <w:num w:numId="22">
    <w:abstractNumId w:val="29"/>
  </w:num>
  <w:num w:numId="23">
    <w:abstractNumId w:val="32"/>
  </w:num>
  <w:num w:numId="24">
    <w:abstractNumId w:val="1"/>
  </w:num>
  <w:num w:numId="25">
    <w:abstractNumId w:val="20"/>
  </w:num>
  <w:num w:numId="26">
    <w:abstractNumId w:val="10"/>
  </w:num>
  <w:num w:numId="27">
    <w:abstractNumId w:val="24"/>
  </w:num>
  <w:num w:numId="28">
    <w:abstractNumId w:val="6"/>
  </w:num>
  <w:num w:numId="29">
    <w:abstractNumId w:val="4"/>
  </w:num>
  <w:num w:numId="30">
    <w:abstractNumId w:val="13"/>
  </w:num>
  <w:num w:numId="31">
    <w:abstractNumId w:val="27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1"/>
  </w:num>
  <w:num w:numId="35">
    <w:abstractNumId w:val="22"/>
  </w:num>
  <w:num w:numId="36">
    <w:abstractNumId w:val="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0434C"/>
    <w:rsid w:val="00015E29"/>
    <w:rsid w:val="000236D7"/>
    <w:rsid w:val="0003743F"/>
    <w:rsid w:val="00073423"/>
    <w:rsid w:val="00073760"/>
    <w:rsid w:val="000B5519"/>
    <w:rsid w:val="000C044A"/>
    <w:rsid w:val="000C220B"/>
    <w:rsid w:val="000C3E3A"/>
    <w:rsid w:val="000F1E45"/>
    <w:rsid w:val="00106480"/>
    <w:rsid w:val="00107922"/>
    <w:rsid w:val="00135633"/>
    <w:rsid w:val="00157CD6"/>
    <w:rsid w:val="00172665"/>
    <w:rsid w:val="00174328"/>
    <w:rsid w:val="00184C5F"/>
    <w:rsid w:val="00190D22"/>
    <w:rsid w:val="001923A3"/>
    <w:rsid w:val="00192463"/>
    <w:rsid w:val="001929B8"/>
    <w:rsid w:val="00195A81"/>
    <w:rsid w:val="001A67FA"/>
    <w:rsid w:val="001B4DE8"/>
    <w:rsid w:val="001B51BC"/>
    <w:rsid w:val="001C10F1"/>
    <w:rsid w:val="001C5CBA"/>
    <w:rsid w:val="001D6B3F"/>
    <w:rsid w:val="001E4BB5"/>
    <w:rsid w:val="001E735C"/>
    <w:rsid w:val="001F0AB4"/>
    <w:rsid w:val="002040E4"/>
    <w:rsid w:val="0021597B"/>
    <w:rsid w:val="00226CF5"/>
    <w:rsid w:val="00230850"/>
    <w:rsid w:val="0023384B"/>
    <w:rsid w:val="00233B24"/>
    <w:rsid w:val="00244248"/>
    <w:rsid w:val="00246662"/>
    <w:rsid w:val="00262C89"/>
    <w:rsid w:val="00281583"/>
    <w:rsid w:val="0028268A"/>
    <w:rsid w:val="00293813"/>
    <w:rsid w:val="00296BC1"/>
    <w:rsid w:val="002A404F"/>
    <w:rsid w:val="002A68D6"/>
    <w:rsid w:val="002B47FD"/>
    <w:rsid w:val="002E4A3B"/>
    <w:rsid w:val="00300132"/>
    <w:rsid w:val="00305357"/>
    <w:rsid w:val="00315CCD"/>
    <w:rsid w:val="0032008B"/>
    <w:rsid w:val="003261C5"/>
    <w:rsid w:val="00331E9D"/>
    <w:rsid w:val="00335840"/>
    <w:rsid w:val="0034582E"/>
    <w:rsid w:val="00360D00"/>
    <w:rsid w:val="003619EC"/>
    <w:rsid w:val="00361B74"/>
    <w:rsid w:val="00374C1E"/>
    <w:rsid w:val="003B55AF"/>
    <w:rsid w:val="003C46BA"/>
    <w:rsid w:val="003D0E3D"/>
    <w:rsid w:val="003E172E"/>
    <w:rsid w:val="003E7C38"/>
    <w:rsid w:val="003F2F58"/>
    <w:rsid w:val="003F7290"/>
    <w:rsid w:val="0040018F"/>
    <w:rsid w:val="004014EA"/>
    <w:rsid w:val="00405990"/>
    <w:rsid w:val="00407D59"/>
    <w:rsid w:val="00412274"/>
    <w:rsid w:val="0041263C"/>
    <w:rsid w:val="00424A5A"/>
    <w:rsid w:val="00464333"/>
    <w:rsid w:val="004772EB"/>
    <w:rsid w:val="00485BFE"/>
    <w:rsid w:val="00491950"/>
    <w:rsid w:val="00496407"/>
    <w:rsid w:val="004D4520"/>
    <w:rsid w:val="004E0553"/>
    <w:rsid w:val="004F4827"/>
    <w:rsid w:val="004F6685"/>
    <w:rsid w:val="00506DE9"/>
    <w:rsid w:val="00516E32"/>
    <w:rsid w:val="00532A71"/>
    <w:rsid w:val="00555363"/>
    <w:rsid w:val="00571E81"/>
    <w:rsid w:val="00574E26"/>
    <w:rsid w:val="00593483"/>
    <w:rsid w:val="00593645"/>
    <w:rsid w:val="005A0D93"/>
    <w:rsid w:val="005A1239"/>
    <w:rsid w:val="005A4E72"/>
    <w:rsid w:val="005C427D"/>
    <w:rsid w:val="005D035F"/>
    <w:rsid w:val="005D1B9A"/>
    <w:rsid w:val="005D5178"/>
    <w:rsid w:val="005D6B5F"/>
    <w:rsid w:val="005D6C2E"/>
    <w:rsid w:val="005E6DBA"/>
    <w:rsid w:val="0061176D"/>
    <w:rsid w:val="00641D92"/>
    <w:rsid w:val="00642885"/>
    <w:rsid w:val="0065337E"/>
    <w:rsid w:val="00653FB5"/>
    <w:rsid w:val="006648EC"/>
    <w:rsid w:val="00677BB9"/>
    <w:rsid w:val="006835B7"/>
    <w:rsid w:val="006B0D51"/>
    <w:rsid w:val="007004D8"/>
    <w:rsid w:val="00715C42"/>
    <w:rsid w:val="007206A8"/>
    <w:rsid w:val="00720A48"/>
    <w:rsid w:val="00723C31"/>
    <w:rsid w:val="00732248"/>
    <w:rsid w:val="00735819"/>
    <w:rsid w:val="007460DC"/>
    <w:rsid w:val="00754D9A"/>
    <w:rsid w:val="0076194B"/>
    <w:rsid w:val="00776AB3"/>
    <w:rsid w:val="00776D18"/>
    <w:rsid w:val="007A00F0"/>
    <w:rsid w:val="007B4993"/>
    <w:rsid w:val="007C3242"/>
    <w:rsid w:val="007C608B"/>
    <w:rsid w:val="007F0F42"/>
    <w:rsid w:val="00816FF0"/>
    <w:rsid w:val="008369E1"/>
    <w:rsid w:val="00837AAB"/>
    <w:rsid w:val="0084036C"/>
    <w:rsid w:val="0084622A"/>
    <w:rsid w:val="00892EBC"/>
    <w:rsid w:val="00894444"/>
    <w:rsid w:val="008A4E1F"/>
    <w:rsid w:val="008C3796"/>
    <w:rsid w:val="00907DFA"/>
    <w:rsid w:val="00913328"/>
    <w:rsid w:val="00933BA9"/>
    <w:rsid w:val="0094024B"/>
    <w:rsid w:val="00940EF4"/>
    <w:rsid w:val="00956FD3"/>
    <w:rsid w:val="009916AA"/>
    <w:rsid w:val="009918B9"/>
    <w:rsid w:val="009A712C"/>
    <w:rsid w:val="009D239C"/>
    <w:rsid w:val="009D29B4"/>
    <w:rsid w:val="009D5DDC"/>
    <w:rsid w:val="009E4A08"/>
    <w:rsid w:val="00A05DAB"/>
    <w:rsid w:val="00A0754F"/>
    <w:rsid w:val="00A34C91"/>
    <w:rsid w:val="00A54433"/>
    <w:rsid w:val="00A54B75"/>
    <w:rsid w:val="00A814C4"/>
    <w:rsid w:val="00A848BA"/>
    <w:rsid w:val="00A87457"/>
    <w:rsid w:val="00AA2DEC"/>
    <w:rsid w:val="00AA40AF"/>
    <w:rsid w:val="00AB7604"/>
    <w:rsid w:val="00AC19E2"/>
    <w:rsid w:val="00AD46A8"/>
    <w:rsid w:val="00AE2805"/>
    <w:rsid w:val="00AF3E9C"/>
    <w:rsid w:val="00B12725"/>
    <w:rsid w:val="00B23190"/>
    <w:rsid w:val="00B434AF"/>
    <w:rsid w:val="00B7352B"/>
    <w:rsid w:val="00B8031C"/>
    <w:rsid w:val="00B81C24"/>
    <w:rsid w:val="00BA147B"/>
    <w:rsid w:val="00BC426A"/>
    <w:rsid w:val="00BD42EB"/>
    <w:rsid w:val="00BE428F"/>
    <w:rsid w:val="00BE67A1"/>
    <w:rsid w:val="00C071B1"/>
    <w:rsid w:val="00C338D0"/>
    <w:rsid w:val="00C41F4F"/>
    <w:rsid w:val="00C50BA2"/>
    <w:rsid w:val="00C52162"/>
    <w:rsid w:val="00C71EDC"/>
    <w:rsid w:val="00C777D0"/>
    <w:rsid w:val="00CA367E"/>
    <w:rsid w:val="00CA3D84"/>
    <w:rsid w:val="00CC1DA0"/>
    <w:rsid w:val="00CC25E3"/>
    <w:rsid w:val="00CC294A"/>
    <w:rsid w:val="00CC3B60"/>
    <w:rsid w:val="00CC67CB"/>
    <w:rsid w:val="00CD2AE1"/>
    <w:rsid w:val="00CD4FEE"/>
    <w:rsid w:val="00CE1F32"/>
    <w:rsid w:val="00CE2C28"/>
    <w:rsid w:val="00CF5A77"/>
    <w:rsid w:val="00CF7161"/>
    <w:rsid w:val="00D06CB8"/>
    <w:rsid w:val="00D114FF"/>
    <w:rsid w:val="00D2152B"/>
    <w:rsid w:val="00D23B73"/>
    <w:rsid w:val="00D265B8"/>
    <w:rsid w:val="00D32813"/>
    <w:rsid w:val="00D578CD"/>
    <w:rsid w:val="00D77F4F"/>
    <w:rsid w:val="00D87681"/>
    <w:rsid w:val="00D94B71"/>
    <w:rsid w:val="00DA1D02"/>
    <w:rsid w:val="00DA55FA"/>
    <w:rsid w:val="00DC18D5"/>
    <w:rsid w:val="00DD624D"/>
    <w:rsid w:val="00DE6479"/>
    <w:rsid w:val="00DE68B6"/>
    <w:rsid w:val="00E017D6"/>
    <w:rsid w:val="00E21147"/>
    <w:rsid w:val="00E24763"/>
    <w:rsid w:val="00E41D17"/>
    <w:rsid w:val="00E91314"/>
    <w:rsid w:val="00EB6733"/>
    <w:rsid w:val="00EC0C70"/>
    <w:rsid w:val="00EC6A64"/>
    <w:rsid w:val="00ED1A1E"/>
    <w:rsid w:val="00ED57EB"/>
    <w:rsid w:val="00EF629D"/>
    <w:rsid w:val="00F0676A"/>
    <w:rsid w:val="00F121F0"/>
    <w:rsid w:val="00F16471"/>
    <w:rsid w:val="00F31570"/>
    <w:rsid w:val="00F33E40"/>
    <w:rsid w:val="00F624FF"/>
    <w:rsid w:val="00F74BCE"/>
    <w:rsid w:val="00F754BC"/>
    <w:rsid w:val="00F77F83"/>
    <w:rsid w:val="00F8444A"/>
    <w:rsid w:val="00FA4413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5E6DBA"/>
    <w:pPr>
      <w:keepNext/>
      <w:widowControl/>
      <w:tabs>
        <w:tab w:val="left" w:pos="540"/>
        <w:tab w:val="right" w:leader="dot" w:pos="9498"/>
      </w:tabs>
      <w:autoSpaceDE/>
      <w:autoSpaceDN/>
      <w:spacing w:line="276" w:lineRule="auto"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styleId="af8">
    <w:name w:val="TOC Heading"/>
    <w:basedOn w:val="1"/>
    <w:next w:val="a0"/>
    <w:uiPriority w:val="39"/>
    <w:unhideWhenUsed/>
    <w:qFormat/>
    <w:rsid w:val="005E6DBA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21">
    <w:name w:val="toc 2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1">
    <w:name w:val="toc 3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</w:rPr>
  </w:style>
  <w:style w:type="paragraph" w:customStyle="1" w:styleId="af9">
    <w:name w:val="Текстовый блок"/>
    <w:rsid w:val="00407D59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pera.com/" TargetMode="External"/><Relationship Id="rId18" Type="http://schemas.openxmlformats.org/officeDocument/2006/relationships/hyperlink" Target="http://library.fa.ru/files/elibfa.pdf)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chrome/browser/" TargetMode="External"/><Relationship Id="rId17" Type="http://schemas.openxmlformats.org/officeDocument/2006/relationships/hyperlink" Target="http://library.fa.ru/files/elibfa.pdf)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zilla.org/ru/firefox/new/" TargetMode="External"/><Relationship Id="rId24" Type="http://schemas.openxmlformats.org/officeDocument/2006/relationships/hyperlink" Target="http://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s.microsoft.com/ru/internet-explorer/download-ie" TargetMode="External"/><Relationship Id="rId23" Type="http://schemas.openxmlformats.org/officeDocument/2006/relationships/hyperlink" Target="http://www.biblio-online.ru/" TargetMode="External"/><Relationship Id="rId10" Type="http://schemas.openxmlformats.org/officeDocument/2006/relationships/hyperlink" Target="http://1c.ru/vendors/bitrix/1c-bitrix-cp/1c-bitrix-cp.htm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plab.ru/blog/corporate-portals/" TargetMode="External"/><Relationship Id="rId14" Type="http://schemas.openxmlformats.org/officeDocument/2006/relationships/hyperlink" Target="https://www.apple.com/safari/" TargetMode="External"/><Relationship Id="rId22" Type="http://schemas.openxmlformats.org/officeDocument/2006/relationships/hyperlink" Target="%20http://lib.alpinadigital.ru/en/libra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DC435-573C-4773-8C66-9E7B32A6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3795</Words>
  <Characters>21633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25378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39</cp:revision>
  <cp:lastPrinted>2022-05-17T09:05:00Z</cp:lastPrinted>
  <dcterms:created xsi:type="dcterms:W3CDTF">2022-11-26T17:11:00Z</dcterms:created>
  <dcterms:modified xsi:type="dcterms:W3CDTF">2022-12-22T08:19:00Z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